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A8B5D" w14:textId="77777777" w:rsidR="0089537F" w:rsidRPr="005657D0" w:rsidRDefault="0089537F" w:rsidP="0089537F">
      <w:pPr>
        <w:pStyle w:val="Normlnweb"/>
        <w:spacing w:before="0" w:beforeAutospacing="0" w:after="0" w:afterAutospacing="0"/>
        <w:jc w:val="both"/>
        <w:rPr>
          <w:rFonts w:asciiTheme="majorHAnsi" w:hAnsiTheme="majorHAnsi" w:cstheme="majorHAnsi"/>
          <w:b/>
          <w:sz w:val="52"/>
          <w:szCs w:val="52"/>
        </w:rPr>
      </w:pPr>
      <w:r w:rsidRPr="005657D0">
        <w:rPr>
          <w:rFonts w:asciiTheme="majorHAnsi" w:hAnsiTheme="majorHAnsi" w:cstheme="majorHAnsi"/>
          <w:b/>
          <w:sz w:val="52"/>
          <w:szCs w:val="52"/>
        </w:rPr>
        <w:t>Informace o zpracování osobních údajů</w:t>
      </w:r>
    </w:p>
    <w:p w14:paraId="43FD6F65" w14:textId="1F634ABB" w:rsidR="00DD4CF9" w:rsidRPr="005657D0" w:rsidRDefault="00B867B7" w:rsidP="00D9629D">
      <w:pPr>
        <w:spacing w:after="120"/>
        <w:ind w:firstLine="0"/>
        <w:rPr>
          <w:rStyle w:val="oranzovy"/>
          <w:rFonts w:ascii="Calibri Light" w:hAnsi="Calibri Light" w:cs="Calibri Light"/>
          <w:sz w:val="20"/>
          <w:szCs w:val="22"/>
        </w:rPr>
      </w:pPr>
      <w:r w:rsidRPr="005657D0">
        <w:rPr>
          <w:rFonts w:ascii="Calibri Light" w:hAnsi="Calibri Light" w:cs="Calibri Light"/>
          <w:iCs/>
          <w:noProof/>
          <w:sz w:val="20"/>
          <w:szCs w:val="22"/>
        </w:rPr>
        <w:t>Společnost</w:t>
      </w:r>
      <w:r w:rsidR="00DD4CF9" w:rsidRPr="005657D0">
        <w:rPr>
          <w:rFonts w:ascii="Calibri Light" w:hAnsi="Calibri Light" w:cs="Calibri Light"/>
          <w:iCs/>
          <w:sz w:val="20"/>
          <w:szCs w:val="22"/>
        </w:rPr>
        <w:t xml:space="preserve"> </w:t>
      </w:r>
      <w:r w:rsidRPr="005657D0">
        <w:rPr>
          <w:rFonts w:ascii="Calibri Light" w:hAnsi="Calibri Light" w:cs="Calibri Light"/>
          <w:iCs/>
          <w:noProof/>
          <w:sz w:val="20"/>
          <w:szCs w:val="22"/>
        </w:rPr>
        <w:t>CP-service, a. s.</w:t>
      </w:r>
      <w:r w:rsidR="00DD4CF9" w:rsidRPr="005657D0">
        <w:rPr>
          <w:rFonts w:ascii="Calibri Light" w:eastAsia="Geneva" w:hAnsi="Calibri Light" w:cs="Calibri Light"/>
          <w:iCs/>
          <w:sz w:val="20"/>
          <w:szCs w:val="22"/>
        </w:rPr>
        <w:t xml:space="preserve">, se sídlem </w:t>
      </w:r>
      <w:r w:rsidRPr="005657D0">
        <w:rPr>
          <w:rFonts w:ascii="Calibri Light" w:hAnsi="Calibri Light" w:cs="Calibri Light"/>
          <w:iCs/>
          <w:noProof/>
          <w:sz w:val="20"/>
          <w:szCs w:val="22"/>
        </w:rPr>
        <w:t>náměstí Republiky 204/30, 301 00 Plzeň</w:t>
      </w:r>
      <w:r w:rsidR="00DD4CF9" w:rsidRPr="005657D0">
        <w:rPr>
          <w:rFonts w:ascii="Calibri Light" w:hAnsi="Calibri Light" w:cs="Calibri Light"/>
          <w:iCs/>
          <w:sz w:val="20"/>
          <w:szCs w:val="22"/>
        </w:rPr>
        <w:t xml:space="preserve">, IČO: </w:t>
      </w:r>
      <w:r w:rsidRPr="005657D0">
        <w:rPr>
          <w:rFonts w:ascii="Calibri Light" w:eastAsia="Geneva" w:hAnsi="Calibri Light" w:cs="Calibri Light"/>
          <w:iCs/>
          <w:noProof/>
          <w:sz w:val="20"/>
          <w:szCs w:val="22"/>
        </w:rPr>
        <w:t>64361497</w:t>
      </w:r>
      <w:r w:rsidR="00DD4CF9" w:rsidRPr="005657D0">
        <w:rPr>
          <w:rFonts w:ascii="Calibri Light" w:hAnsi="Calibri Light" w:cs="Calibri Light"/>
          <w:sz w:val="20"/>
          <w:szCs w:val="22"/>
        </w:rPr>
        <w:t xml:space="preserve"> („</w:t>
      </w:r>
      <w:r w:rsidR="00DD4CF9" w:rsidRPr="005657D0">
        <w:rPr>
          <w:rFonts w:ascii="Calibri Light" w:hAnsi="Calibri Light" w:cs="Calibri Light"/>
          <w:b/>
          <w:sz w:val="20"/>
          <w:szCs w:val="22"/>
        </w:rPr>
        <w:t>Směnárna</w:t>
      </w:r>
      <w:r w:rsidR="00DD4CF9" w:rsidRPr="005657D0">
        <w:rPr>
          <w:rFonts w:ascii="Calibri Light" w:hAnsi="Calibri Light" w:cs="Calibri Light"/>
          <w:sz w:val="20"/>
          <w:szCs w:val="22"/>
        </w:rPr>
        <w:t xml:space="preserve">“), </w:t>
      </w:r>
      <w:r w:rsidR="00DD4CF9" w:rsidRPr="005657D0">
        <w:rPr>
          <w:rFonts w:ascii="Calibri Light" w:hAnsi="Calibri Light" w:cs="Calibri Light"/>
          <w:iCs/>
          <w:sz w:val="20"/>
          <w:szCs w:val="22"/>
        </w:rPr>
        <w:t xml:space="preserve">v souladu se zásadou transparentnosti tímto </w:t>
      </w:r>
      <w:r w:rsidR="00DD4CF9" w:rsidRPr="005657D0">
        <w:rPr>
          <w:rFonts w:ascii="Calibri Light" w:hAnsi="Calibri Light" w:cs="Calibri Light"/>
          <w:sz w:val="20"/>
          <w:szCs w:val="22"/>
        </w:rPr>
        <w:t xml:space="preserve">informuje své zákazníky </w:t>
      </w:r>
      <w:r w:rsidR="00DD4CF9" w:rsidRPr="005657D0">
        <w:rPr>
          <w:rFonts w:ascii="Calibri Light" w:hAnsi="Calibri Light" w:cs="Calibri Light"/>
          <w:iCs/>
          <w:sz w:val="20"/>
          <w:szCs w:val="22"/>
        </w:rPr>
        <w:t xml:space="preserve">provozoven o způsobu zpracování </w:t>
      </w:r>
      <w:r w:rsidR="00DD4CF9" w:rsidRPr="005657D0">
        <w:rPr>
          <w:rFonts w:ascii="Calibri Light" w:hAnsi="Calibri Light" w:cs="Calibri Light"/>
          <w:sz w:val="20"/>
          <w:szCs w:val="22"/>
        </w:rPr>
        <w:t>osobních dle čl. 13 obecného nařízení o ochraně osobních údajů EU 2016/679 („</w:t>
      </w:r>
      <w:r w:rsidR="00DD4CF9" w:rsidRPr="005657D0">
        <w:rPr>
          <w:rFonts w:ascii="Calibri Light" w:hAnsi="Calibri Light" w:cs="Calibri Light"/>
          <w:b/>
          <w:sz w:val="20"/>
          <w:szCs w:val="22"/>
        </w:rPr>
        <w:t>GDPR</w:t>
      </w:r>
      <w:r w:rsidR="00DD4CF9" w:rsidRPr="005657D0">
        <w:rPr>
          <w:rFonts w:ascii="Calibri Light" w:hAnsi="Calibri Light" w:cs="Calibri Light"/>
          <w:sz w:val="20"/>
          <w:szCs w:val="22"/>
        </w:rPr>
        <w:t xml:space="preserve">“). </w:t>
      </w:r>
      <w:r w:rsidR="00DD4CF9" w:rsidRPr="005657D0">
        <w:rPr>
          <w:rStyle w:val="oranzovy"/>
          <w:rFonts w:ascii="Calibri Light" w:hAnsi="Calibri Light" w:cs="Calibri Light"/>
          <w:sz w:val="20"/>
          <w:szCs w:val="22"/>
        </w:rPr>
        <w:t xml:space="preserve">S Vašimi osobními údaji nakládáme bezpečně a v souladu s právními předpisy upravujícími ochranu osobních údajů. </w:t>
      </w:r>
    </w:p>
    <w:p w14:paraId="48F12795" w14:textId="7360BB43" w:rsidR="0089537F" w:rsidRPr="005657D0" w:rsidRDefault="00DD4CF9" w:rsidP="00D9629D">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Směnárna je ve smyslu GDPR správcem Vašich osobních údajů, tj. shromažďuje, uchovává a využívá (i jinak zpracovává) Vaše osobní údaje v souvislosti se svou podnikatelskou činností (jednotlivé účely, pro které jsou osobní údaje zpracovávány, jsou specifikovány níže).</w:t>
      </w:r>
    </w:p>
    <w:p w14:paraId="7A8F5995" w14:textId="77777777" w:rsidR="00DD4CF9" w:rsidRPr="005657D0" w:rsidRDefault="00DD4CF9" w:rsidP="00D9629D">
      <w:pPr>
        <w:spacing w:after="120"/>
        <w:ind w:firstLine="0"/>
        <w:rPr>
          <w:rFonts w:ascii="Calibri Light" w:hAnsi="Calibri Light" w:cs="Calibri Light"/>
          <w:b/>
          <w:iCs/>
          <w:sz w:val="20"/>
          <w:szCs w:val="22"/>
          <w:u w:val="single"/>
        </w:rPr>
      </w:pPr>
      <w:r w:rsidRPr="005657D0">
        <w:rPr>
          <w:rFonts w:ascii="Calibri Light" w:hAnsi="Calibri Light" w:cs="Calibri Light"/>
          <w:b/>
          <w:iCs/>
          <w:sz w:val="20"/>
          <w:szCs w:val="22"/>
          <w:u w:val="single"/>
        </w:rPr>
        <w:t>Účely zpracování osobních údajů</w:t>
      </w:r>
    </w:p>
    <w:p w14:paraId="686CA655" w14:textId="77777777" w:rsidR="00DD4CF9" w:rsidRPr="005657D0" w:rsidRDefault="00DD4CF9" w:rsidP="00D9629D">
      <w:pPr>
        <w:spacing w:after="120"/>
        <w:ind w:right="278" w:firstLine="0"/>
        <w:rPr>
          <w:rFonts w:ascii="Calibri Light" w:hAnsi="Calibri Light" w:cs="Calibri Light"/>
          <w:sz w:val="20"/>
          <w:szCs w:val="22"/>
        </w:rPr>
      </w:pPr>
      <w:r w:rsidRPr="005657D0">
        <w:rPr>
          <w:rFonts w:ascii="Calibri Light" w:hAnsi="Calibri Light" w:cs="Calibri Light"/>
          <w:sz w:val="20"/>
          <w:szCs w:val="22"/>
        </w:rPr>
        <w:t>Vaše osobní údaje mohou být Směnárnou</w:t>
      </w:r>
      <w:r w:rsidRPr="005657D0">
        <w:rPr>
          <w:rFonts w:ascii="Calibri Light" w:hAnsi="Calibri Light" w:cs="Calibri Light"/>
          <w:b/>
          <w:sz w:val="20"/>
          <w:szCs w:val="22"/>
        </w:rPr>
        <w:t xml:space="preserve"> </w:t>
      </w:r>
      <w:r w:rsidRPr="005657D0">
        <w:rPr>
          <w:rFonts w:ascii="Calibri Light" w:hAnsi="Calibri Light" w:cs="Calibri Light"/>
          <w:sz w:val="20"/>
          <w:szCs w:val="22"/>
        </w:rPr>
        <w:t>zpracovávány pro následující účely:</w:t>
      </w:r>
    </w:p>
    <w:p w14:paraId="2B35F8CD" w14:textId="77777777" w:rsidR="00DD4CF9" w:rsidRPr="005657D0" w:rsidRDefault="00DD4CF9" w:rsidP="00D9629D">
      <w:pPr>
        <w:pBdr>
          <w:top w:val="nil"/>
          <w:left w:val="nil"/>
          <w:bottom w:val="nil"/>
          <w:right w:val="nil"/>
          <w:between w:val="nil"/>
        </w:pBdr>
        <w:spacing w:before="0" w:after="60"/>
        <w:ind w:firstLine="0"/>
        <w:rPr>
          <w:rFonts w:ascii="Calibri Light" w:hAnsi="Calibri Light" w:cs="Calibri Light"/>
          <w:sz w:val="20"/>
          <w:szCs w:val="22"/>
        </w:rPr>
      </w:pPr>
      <w:r w:rsidRPr="005657D0">
        <w:rPr>
          <w:rFonts w:ascii="Calibri Light" w:hAnsi="Calibri Light" w:cs="Calibri Light"/>
          <w:b/>
          <w:color w:val="000000"/>
          <w:sz w:val="20"/>
          <w:szCs w:val="22"/>
        </w:rPr>
        <w:t xml:space="preserve">Plnění právních povinností </w:t>
      </w:r>
      <w:r w:rsidRPr="005657D0">
        <w:rPr>
          <w:rFonts w:ascii="Calibri Light" w:hAnsi="Calibri Light" w:cs="Calibri Light"/>
          <w:color w:val="000000"/>
          <w:sz w:val="20"/>
          <w:szCs w:val="22"/>
        </w:rPr>
        <w:t>zejména dle níže uvedených zákonů</w:t>
      </w:r>
    </w:p>
    <w:p w14:paraId="509695DB" w14:textId="46FA0502" w:rsidR="00DD4CF9" w:rsidRPr="005657D0" w:rsidRDefault="00DD4CF9" w:rsidP="00D84951">
      <w:pPr>
        <w:pStyle w:val="Odstavecseseznamem"/>
        <w:numPr>
          <w:ilvl w:val="0"/>
          <w:numId w:val="43"/>
        </w:numPr>
        <w:pBdr>
          <w:top w:val="nil"/>
          <w:left w:val="nil"/>
          <w:bottom w:val="nil"/>
          <w:right w:val="nil"/>
          <w:between w:val="nil"/>
        </w:pBdr>
        <w:spacing w:after="120"/>
        <w:jc w:val="both"/>
        <w:rPr>
          <w:rFonts w:ascii="Calibri Light" w:hAnsi="Calibri Light" w:cs="Calibri Light"/>
          <w:sz w:val="20"/>
        </w:rPr>
      </w:pPr>
      <w:r w:rsidRPr="005657D0">
        <w:rPr>
          <w:rFonts w:ascii="Calibri Light" w:hAnsi="Calibri Light" w:cs="Calibri Light"/>
          <w:color w:val="000000"/>
          <w:sz w:val="20"/>
        </w:rPr>
        <w:t xml:space="preserve">zákon č. </w:t>
      </w:r>
      <w:r w:rsidRPr="005657D0">
        <w:rPr>
          <w:rFonts w:ascii="Calibri Light" w:hAnsi="Calibri Light" w:cs="Calibri Light"/>
          <w:iCs/>
          <w:sz w:val="20"/>
        </w:rPr>
        <w:t>253/2008 Sb., o některých opatřeních proti legalizaci výnosů z trestné činnosti a financování terorismu, ve</w:t>
      </w:r>
      <w:r w:rsidR="00D9629D" w:rsidRPr="005657D0">
        <w:rPr>
          <w:rFonts w:ascii="Calibri Light" w:hAnsi="Calibri Light" w:cs="Calibri Light"/>
          <w:iCs/>
          <w:sz w:val="20"/>
        </w:rPr>
        <w:t> </w:t>
      </w:r>
      <w:r w:rsidRPr="005657D0">
        <w:rPr>
          <w:rFonts w:ascii="Calibri Light" w:hAnsi="Calibri Light" w:cs="Calibri Light"/>
          <w:iCs/>
          <w:sz w:val="20"/>
        </w:rPr>
        <w:t>znění pozdějších předpisů („</w:t>
      </w:r>
      <w:r w:rsidRPr="005657D0">
        <w:rPr>
          <w:rFonts w:ascii="Calibri Light" w:hAnsi="Calibri Light" w:cs="Calibri Light"/>
          <w:b/>
          <w:iCs/>
          <w:sz w:val="20"/>
        </w:rPr>
        <w:t>AML</w:t>
      </w:r>
      <w:r w:rsidRPr="005657D0">
        <w:rPr>
          <w:rFonts w:ascii="Calibri Light" w:hAnsi="Calibri Light" w:cs="Calibri Light"/>
          <w:iCs/>
          <w:sz w:val="20"/>
        </w:rPr>
        <w:t>“), kdy je zřejmé, že hodnota obchodu překročí částku 1</w:t>
      </w:r>
      <w:r w:rsidR="00980920" w:rsidRPr="005657D0">
        <w:rPr>
          <w:rFonts w:ascii="Calibri Light" w:hAnsi="Calibri Light" w:cs="Calibri Light"/>
          <w:iCs/>
          <w:sz w:val="20"/>
        </w:rPr>
        <w:t> </w:t>
      </w:r>
      <w:r w:rsidRPr="005657D0">
        <w:rPr>
          <w:rFonts w:ascii="Calibri Light" w:hAnsi="Calibri Light" w:cs="Calibri Light"/>
          <w:iCs/>
          <w:sz w:val="20"/>
        </w:rPr>
        <w:t>000,- EUR anebo lze obchod vyhodnotit jako podezřelý;</w:t>
      </w:r>
    </w:p>
    <w:p w14:paraId="3BFFD40A" w14:textId="77777777" w:rsidR="00DD4CF9" w:rsidRPr="005657D0" w:rsidRDefault="00DD4CF9" w:rsidP="00D84951">
      <w:pPr>
        <w:pStyle w:val="Odstavecseseznamem"/>
        <w:numPr>
          <w:ilvl w:val="0"/>
          <w:numId w:val="43"/>
        </w:numPr>
        <w:pBdr>
          <w:top w:val="nil"/>
          <w:left w:val="nil"/>
          <w:bottom w:val="nil"/>
          <w:right w:val="nil"/>
          <w:between w:val="nil"/>
        </w:pBdr>
        <w:spacing w:after="120"/>
        <w:jc w:val="both"/>
        <w:rPr>
          <w:rFonts w:ascii="Calibri Light" w:hAnsi="Calibri Light" w:cs="Calibri Light"/>
          <w:sz w:val="20"/>
        </w:rPr>
      </w:pPr>
      <w:r w:rsidRPr="005657D0">
        <w:rPr>
          <w:rFonts w:ascii="Calibri Light" w:hAnsi="Calibri Light" w:cs="Calibri Light"/>
          <w:iCs/>
          <w:sz w:val="20"/>
        </w:rPr>
        <w:t xml:space="preserve">zákon č. 136/2011 Sb., </w:t>
      </w:r>
      <w:r w:rsidRPr="005657D0">
        <w:rPr>
          <w:rFonts w:ascii="Calibri Light" w:hAnsi="Calibri Light" w:cs="Calibri Light"/>
          <w:sz w:val="20"/>
        </w:rPr>
        <w:t xml:space="preserve">o oběhu bankovek a mincí a o změně zákona č. 6/1993 Sb., o České národní bance, ve znění pozdějších předpisů </w:t>
      </w:r>
      <w:r w:rsidRPr="005657D0">
        <w:rPr>
          <w:rFonts w:ascii="Calibri Light" w:hAnsi="Calibri Light" w:cs="Calibri Light"/>
          <w:iCs/>
          <w:sz w:val="20"/>
        </w:rPr>
        <w:t>(„</w:t>
      </w:r>
      <w:r w:rsidRPr="005657D0">
        <w:rPr>
          <w:rFonts w:ascii="Calibri Light" w:hAnsi="Calibri Light" w:cs="Calibri Light"/>
          <w:b/>
          <w:iCs/>
          <w:sz w:val="20"/>
        </w:rPr>
        <w:t>Zákon</w:t>
      </w:r>
      <w:r w:rsidRPr="005657D0">
        <w:rPr>
          <w:rFonts w:ascii="Calibri Light" w:hAnsi="Calibri Light" w:cs="Calibri Light"/>
          <w:iCs/>
          <w:sz w:val="20"/>
        </w:rPr>
        <w:t xml:space="preserve"> </w:t>
      </w:r>
      <w:r w:rsidRPr="005657D0">
        <w:rPr>
          <w:rFonts w:ascii="Calibri Light" w:hAnsi="Calibri Light" w:cs="Calibri Light"/>
          <w:b/>
          <w:iCs/>
          <w:sz w:val="20"/>
        </w:rPr>
        <w:t>o oběhu bankovek a mincí</w:t>
      </w:r>
      <w:r w:rsidRPr="005657D0">
        <w:rPr>
          <w:rFonts w:ascii="Calibri Light" w:hAnsi="Calibri Light" w:cs="Calibri Light"/>
          <w:iCs/>
          <w:sz w:val="20"/>
        </w:rPr>
        <w:t>“), a to v případě předložení bankovky nebo mincí podezřelých z padělání nebo pozměňování.</w:t>
      </w:r>
    </w:p>
    <w:p w14:paraId="60766989" w14:textId="77777777" w:rsidR="00DD4CF9" w:rsidRPr="005657D0" w:rsidRDefault="00DD4CF9" w:rsidP="00D9629D">
      <w:pPr>
        <w:pBdr>
          <w:top w:val="nil"/>
          <w:left w:val="nil"/>
          <w:bottom w:val="nil"/>
          <w:right w:val="nil"/>
          <w:between w:val="nil"/>
        </w:pBdr>
        <w:spacing w:before="0"/>
        <w:ind w:firstLine="0"/>
        <w:rPr>
          <w:rFonts w:ascii="Calibri Light" w:hAnsi="Calibri Light" w:cs="Calibri Light"/>
          <w:sz w:val="20"/>
          <w:szCs w:val="22"/>
        </w:rPr>
      </w:pPr>
      <w:r w:rsidRPr="005657D0">
        <w:rPr>
          <w:rFonts w:ascii="Calibri Light" w:hAnsi="Calibri Light" w:cs="Calibri Light"/>
          <w:b/>
          <w:color w:val="000000"/>
          <w:sz w:val="20"/>
          <w:szCs w:val="22"/>
        </w:rPr>
        <w:t xml:space="preserve">Ochrana oprávněného zájmu </w:t>
      </w:r>
    </w:p>
    <w:p w14:paraId="39BB87CF" w14:textId="540E75E2" w:rsidR="00DD4CF9" w:rsidRPr="005657D0" w:rsidRDefault="00DD4CF9" w:rsidP="00D84951">
      <w:pPr>
        <w:pStyle w:val="Odstavecseseznamem"/>
        <w:numPr>
          <w:ilvl w:val="0"/>
          <w:numId w:val="43"/>
        </w:numPr>
        <w:pBdr>
          <w:top w:val="nil"/>
          <w:left w:val="nil"/>
          <w:bottom w:val="nil"/>
          <w:right w:val="nil"/>
          <w:between w:val="nil"/>
        </w:pBdr>
        <w:spacing w:after="120"/>
        <w:jc w:val="both"/>
        <w:rPr>
          <w:rFonts w:ascii="Calibri Light" w:hAnsi="Calibri Light" w:cs="Calibri Light"/>
          <w:iCs/>
          <w:sz w:val="20"/>
        </w:rPr>
      </w:pPr>
      <w:r w:rsidRPr="005657D0">
        <w:rPr>
          <w:rFonts w:ascii="Calibri Light" w:hAnsi="Calibri Light" w:cs="Calibri Light"/>
          <w:iCs/>
          <w:sz w:val="20"/>
        </w:rPr>
        <w:t>ochrana práv a právem chráněných zájmů Směnárny, například i) v závažných a výjimečných případech trestného činu, resp. pokusu, ii) v případech sporů, anebo iii)</w:t>
      </w:r>
      <w:r w:rsidR="00D9629D" w:rsidRPr="005657D0">
        <w:rPr>
          <w:rFonts w:ascii="Calibri Light" w:hAnsi="Calibri Light" w:cs="Calibri Light"/>
          <w:iCs/>
          <w:sz w:val="20"/>
        </w:rPr>
        <w:t xml:space="preserve"> při</w:t>
      </w:r>
      <w:r w:rsidRPr="005657D0">
        <w:rPr>
          <w:rFonts w:ascii="Calibri Light" w:hAnsi="Calibri Light" w:cs="Calibri Light"/>
          <w:iCs/>
          <w:sz w:val="20"/>
        </w:rPr>
        <w:t xml:space="preserve"> dotaz</w:t>
      </w:r>
      <w:r w:rsidR="00D9629D" w:rsidRPr="005657D0">
        <w:rPr>
          <w:rFonts w:ascii="Calibri Light" w:hAnsi="Calibri Light" w:cs="Calibri Light"/>
          <w:iCs/>
          <w:sz w:val="20"/>
        </w:rPr>
        <w:t>ech</w:t>
      </w:r>
      <w:r w:rsidRPr="005657D0">
        <w:rPr>
          <w:rFonts w:ascii="Calibri Light" w:hAnsi="Calibri Light" w:cs="Calibri Light"/>
          <w:iCs/>
          <w:sz w:val="20"/>
        </w:rPr>
        <w:t>, stížnost</w:t>
      </w:r>
      <w:r w:rsidR="00D9629D" w:rsidRPr="005657D0">
        <w:rPr>
          <w:rFonts w:ascii="Calibri Light" w:hAnsi="Calibri Light" w:cs="Calibri Light"/>
          <w:iCs/>
          <w:sz w:val="20"/>
        </w:rPr>
        <w:t>ech</w:t>
      </w:r>
      <w:r w:rsidRPr="005657D0">
        <w:rPr>
          <w:rFonts w:ascii="Calibri Light" w:hAnsi="Calibri Light" w:cs="Calibri Light"/>
          <w:iCs/>
          <w:sz w:val="20"/>
        </w:rPr>
        <w:t xml:space="preserve"> a reklamací</w:t>
      </w:r>
      <w:r w:rsidR="00D9629D" w:rsidRPr="005657D0">
        <w:rPr>
          <w:rFonts w:ascii="Calibri Light" w:hAnsi="Calibri Light" w:cs="Calibri Light"/>
          <w:iCs/>
          <w:sz w:val="20"/>
        </w:rPr>
        <w:t>ch.</w:t>
      </w:r>
    </w:p>
    <w:p w14:paraId="39280414" w14:textId="77777777" w:rsidR="00DD4CF9" w:rsidRPr="005657D0" w:rsidRDefault="00DD4CF9" w:rsidP="00D9629D">
      <w:pPr>
        <w:spacing w:after="120"/>
        <w:ind w:firstLine="0"/>
        <w:rPr>
          <w:rFonts w:ascii="Calibri Light" w:hAnsi="Calibri Light" w:cs="Calibri Light"/>
          <w:b/>
          <w:iCs/>
          <w:sz w:val="20"/>
        </w:rPr>
      </w:pPr>
      <w:r w:rsidRPr="005657D0">
        <w:rPr>
          <w:rFonts w:ascii="Calibri Light" w:hAnsi="Calibri Light" w:cs="Calibri Light"/>
          <w:b/>
          <w:iCs/>
          <w:sz w:val="20"/>
          <w:u w:val="single"/>
        </w:rPr>
        <w:t>Zpracovávané osobní údaje</w:t>
      </w:r>
    </w:p>
    <w:p w14:paraId="4F31466F" w14:textId="77777777" w:rsidR="00DD4CF9" w:rsidRPr="005657D0" w:rsidRDefault="00DD4CF9" w:rsidP="00D9629D">
      <w:pPr>
        <w:ind w:firstLine="0"/>
        <w:rPr>
          <w:rFonts w:ascii="Calibri Light" w:hAnsi="Calibri Light" w:cs="Calibri Light"/>
          <w:sz w:val="20"/>
        </w:rPr>
      </w:pPr>
      <w:r w:rsidRPr="005657D0">
        <w:rPr>
          <w:rFonts w:ascii="Calibri Light" w:hAnsi="Calibri Light" w:cs="Calibri Light"/>
          <w:sz w:val="20"/>
        </w:rPr>
        <w:t>Směnárna je oprávněna zpracovávat následující osobní údaje dle účelu zpracování a dle kategorie subjektu:</w:t>
      </w:r>
    </w:p>
    <w:tbl>
      <w:tblPr>
        <w:tblStyle w:val="Mkatabulky"/>
        <w:tblW w:w="9923" w:type="dxa"/>
        <w:tblInd w:w="-5" w:type="dxa"/>
        <w:tblLayout w:type="fixed"/>
        <w:tblLook w:val="04A0" w:firstRow="1" w:lastRow="0" w:firstColumn="1" w:lastColumn="0" w:noHBand="0" w:noVBand="1"/>
      </w:tblPr>
      <w:tblGrid>
        <w:gridCol w:w="1418"/>
        <w:gridCol w:w="1701"/>
        <w:gridCol w:w="6804"/>
      </w:tblGrid>
      <w:tr w:rsidR="00DD4CF9" w:rsidRPr="005657D0" w14:paraId="0F899719" w14:textId="77777777" w:rsidTr="00D9629D">
        <w:tc>
          <w:tcPr>
            <w:tcW w:w="1418" w:type="dxa"/>
            <w:shd w:val="clear" w:color="auto" w:fill="A6A6A6" w:themeFill="background1" w:themeFillShade="A6"/>
            <w:vAlign w:val="center"/>
          </w:tcPr>
          <w:p w14:paraId="06C647BE" w14:textId="77777777" w:rsidR="00DD4CF9" w:rsidRPr="005657D0" w:rsidRDefault="00DD4CF9" w:rsidP="00980920">
            <w:pPr>
              <w:spacing w:before="0"/>
              <w:ind w:firstLine="0"/>
              <w:jc w:val="left"/>
              <w:rPr>
                <w:rFonts w:ascii="Calibri Light" w:hAnsi="Calibri Light" w:cs="Calibri Light"/>
                <w:b/>
                <w:sz w:val="20"/>
                <w:szCs w:val="22"/>
              </w:rPr>
            </w:pPr>
            <w:r w:rsidRPr="005657D0">
              <w:rPr>
                <w:rFonts w:ascii="Calibri Light" w:hAnsi="Calibri Light" w:cs="Calibri Light"/>
                <w:b/>
                <w:sz w:val="20"/>
                <w:szCs w:val="22"/>
              </w:rPr>
              <w:t>Účel</w:t>
            </w:r>
          </w:p>
        </w:tc>
        <w:tc>
          <w:tcPr>
            <w:tcW w:w="1701" w:type="dxa"/>
            <w:shd w:val="clear" w:color="auto" w:fill="A6A6A6" w:themeFill="background1" w:themeFillShade="A6"/>
            <w:vAlign w:val="center"/>
          </w:tcPr>
          <w:p w14:paraId="7FBB04C2" w14:textId="77777777" w:rsidR="00DD4CF9" w:rsidRPr="005657D0" w:rsidRDefault="00DD4CF9" w:rsidP="00980920">
            <w:pPr>
              <w:spacing w:before="0"/>
              <w:ind w:firstLine="0"/>
              <w:jc w:val="left"/>
              <w:rPr>
                <w:rFonts w:ascii="Calibri Light" w:hAnsi="Calibri Light" w:cs="Calibri Light"/>
                <w:b/>
                <w:sz w:val="20"/>
                <w:szCs w:val="22"/>
              </w:rPr>
            </w:pPr>
            <w:r w:rsidRPr="005657D0">
              <w:rPr>
                <w:rFonts w:ascii="Calibri Light" w:hAnsi="Calibri Light" w:cs="Calibri Light"/>
                <w:b/>
                <w:sz w:val="20"/>
                <w:szCs w:val="22"/>
              </w:rPr>
              <w:t>Subjekt</w:t>
            </w:r>
          </w:p>
        </w:tc>
        <w:tc>
          <w:tcPr>
            <w:tcW w:w="6804" w:type="dxa"/>
            <w:shd w:val="clear" w:color="auto" w:fill="A6A6A6" w:themeFill="background1" w:themeFillShade="A6"/>
            <w:vAlign w:val="center"/>
          </w:tcPr>
          <w:p w14:paraId="44B28448" w14:textId="77777777" w:rsidR="00DD4CF9" w:rsidRPr="005657D0" w:rsidRDefault="00DD4CF9" w:rsidP="00980920">
            <w:pPr>
              <w:spacing w:before="0"/>
              <w:ind w:right="277" w:firstLine="0"/>
              <w:jc w:val="left"/>
              <w:rPr>
                <w:rFonts w:ascii="Calibri Light" w:hAnsi="Calibri Light" w:cs="Calibri Light"/>
                <w:b/>
                <w:sz w:val="20"/>
                <w:szCs w:val="22"/>
              </w:rPr>
            </w:pPr>
            <w:r w:rsidRPr="005657D0">
              <w:rPr>
                <w:rFonts w:ascii="Calibri Light" w:hAnsi="Calibri Light" w:cs="Calibri Light"/>
                <w:b/>
                <w:sz w:val="20"/>
                <w:szCs w:val="22"/>
              </w:rPr>
              <w:t>Rozsah osobních údajů</w:t>
            </w:r>
          </w:p>
        </w:tc>
      </w:tr>
      <w:tr w:rsidR="00DD4CF9" w:rsidRPr="005657D0" w14:paraId="0785C2E1" w14:textId="77777777" w:rsidTr="00D9629D">
        <w:tc>
          <w:tcPr>
            <w:tcW w:w="1418" w:type="dxa"/>
            <w:vAlign w:val="center"/>
          </w:tcPr>
          <w:p w14:paraId="51819498" w14:textId="3E89511B" w:rsidR="00DD4CF9" w:rsidRPr="005657D0" w:rsidRDefault="00DD4CF9" w:rsidP="00980920">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Zákon o oběhu bankovek</w:t>
            </w:r>
            <w:r w:rsidR="00980920" w:rsidRPr="005657D0">
              <w:rPr>
                <w:rFonts w:ascii="Calibri Light" w:hAnsi="Calibri Light" w:cs="Calibri Light"/>
                <w:sz w:val="20"/>
                <w:szCs w:val="22"/>
              </w:rPr>
              <w:t xml:space="preserve"> </w:t>
            </w:r>
            <w:r w:rsidRPr="005657D0">
              <w:rPr>
                <w:rFonts w:ascii="Calibri Light" w:hAnsi="Calibri Light" w:cs="Calibri Light"/>
                <w:sz w:val="20"/>
                <w:szCs w:val="22"/>
              </w:rPr>
              <w:t>a</w:t>
            </w:r>
            <w:r w:rsidR="00980920" w:rsidRPr="005657D0">
              <w:rPr>
                <w:rFonts w:ascii="Calibri Light" w:hAnsi="Calibri Light" w:cs="Calibri Light"/>
                <w:sz w:val="20"/>
                <w:szCs w:val="22"/>
              </w:rPr>
              <w:t> </w:t>
            </w:r>
            <w:r w:rsidRPr="005657D0">
              <w:rPr>
                <w:rFonts w:ascii="Calibri Light" w:hAnsi="Calibri Light" w:cs="Calibri Light"/>
                <w:sz w:val="20"/>
                <w:szCs w:val="22"/>
              </w:rPr>
              <w:t>mincí</w:t>
            </w:r>
          </w:p>
        </w:tc>
        <w:tc>
          <w:tcPr>
            <w:tcW w:w="1701" w:type="dxa"/>
            <w:vAlign w:val="center"/>
          </w:tcPr>
          <w:p w14:paraId="732E5B64" w14:textId="77777777" w:rsidR="00DD4CF9" w:rsidRPr="005657D0" w:rsidRDefault="00DD4CF9" w:rsidP="00980920">
            <w:pPr>
              <w:spacing w:before="0"/>
              <w:ind w:firstLine="0"/>
              <w:jc w:val="left"/>
              <w:rPr>
                <w:rFonts w:ascii="Calibri Light" w:hAnsi="Calibri Light" w:cs="Calibri Light"/>
                <w:sz w:val="20"/>
                <w:szCs w:val="22"/>
              </w:rPr>
            </w:pPr>
            <w:r w:rsidRPr="005657D0">
              <w:rPr>
                <w:rFonts w:ascii="Calibri Light" w:hAnsi="Calibri Light" w:cs="Calibri Light"/>
                <w:sz w:val="20"/>
                <w:szCs w:val="22"/>
              </w:rPr>
              <w:t>Fyzická osoba</w:t>
            </w:r>
          </w:p>
        </w:tc>
        <w:tc>
          <w:tcPr>
            <w:tcW w:w="6804" w:type="dxa"/>
          </w:tcPr>
          <w:p w14:paraId="5474F2CE"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u w:val="single"/>
              </w:rPr>
            </w:pPr>
            <w:r w:rsidRPr="005657D0">
              <w:rPr>
                <w:rFonts w:ascii="Calibri Light" w:hAnsi="Calibri Light" w:cs="Calibri Light"/>
                <w:iCs/>
                <w:sz w:val="20"/>
              </w:rPr>
              <w:t>jméno a příjmení;</w:t>
            </w:r>
          </w:p>
          <w:p w14:paraId="25939CD5"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u w:val="single"/>
              </w:rPr>
            </w:pPr>
            <w:r w:rsidRPr="005657D0">
              <w:rPr>
                <w:rFonts w:ascii="Calibri Light" w:hAnsi="Calibri Light" w:cs="Calibri Light"/>
                <w:iCs/>
                <w:sz w:val="20"/>
              </w:rPr>
              <w:t>datum narození;</w:t>
            </w:r>
          </w:p>
          <w:p w14:paraId="2AF4629C"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u w:val="single"/>
              </w:rPr>
            </w:pPr>
            <w:r w:rsidRPr="005657D0">
              <w:rPr>
                <w:rFonts w:ascii="Calibri Light" w:hAnsi="Calibri Light" w:cs="Calibri Light"/>
                <w:iCs/>
                <w:sz w:val="20"/>
              </w:rPr>
              <w:t>místo trvalého či jiného pobytu;</w:t>
            </w:r>
          </w:p>
          <w:p w14:paraId="7C77BC3B"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údaj o státním občanství;</w:t>
            </w:r>
          </w:p>
          <w:p w14:paraId="187D212B"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druh a číslo průkazu totožnosti;</w:t>
            </w:r>
          </w:p>
          <w:p w14:paraId="136E1A4F"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číslo bankovního účtu nebo adresu pro případnou náhradu;</w:t>
            </w:r>
          </w:p>
          <w:p w14:paraId="01F3F835"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sz w:val="20"/>
              </w:rPr>
            </w:pPr>
            <w:r w:rsidRPr="005657D0">
              <w:rPr>
                <w:rFonts w:ascii="Calibri Light" w:hAnsi="Calibri Light" w:cs="Calibri Light"/>
                <w:iCs/>
                <w:sz w:val="20"/>
              </w:rPr>
              <w:t>podpis.</w:t>
            </w:r>
          </w:p>
        </w:tc>
      </w:tr>
      <w:tr w:rsidR="00DD4CF9" w:rsidRPr="005657D0" w14:paraId="00650D89" w14:textId="77777777" w:rsidTr="00D9629D">
        <w:tc>
          <w:tcPr>
            <w:tcW w:w="1418" w:type="dxa"/>
            <w:vAlign w:val="center"/>
          </w:tcPr>
          <w:p w14:paraId="3191D901" w14:textId="77777777" w:rsidR="00DD4CF9" w:rsidRPr="005657D0" w:rsidRDefault="00DD4CF9" w:rsidP="00980920">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Oprávněný zájem</w:t>
            </w:r>
          </w:p>
        </w:tc>
        <w:tc>
          <w:tcPr>
            <w:tcW w:w="1701" w:type="dxa"/>
            <w:vAlign w:val="center"/>
          </w:tcPr>
          <w:p w14:paraId="433ECCBA" w14:textId="77777777" w:rsidR="00DD4CF9" w:rsidRPr="005657D0" w:rsidRDefault="00DD4CF9" w:rsidP="00980920">
            <w:pPr>
              <w:spacing w:before="0"/>
              <w:ind w:firstLine="0"/>
              <w:jc w:val="left"/>
              <w:rPr>
                <w:rFonts w:ascii="Calibri Light" w:hAnsi="Calibri Light" w:cs="Calibri Light"/>
                <w:sz w:val="20"/>
                <w:szCs w:val="22"/>
              </w:rPr>
            </w:pPr>
            <w:r w:rsidRPr="005657D0">
              <w:rPr>
                <w:rFonts w:ascii="Calibri Light" w:hAnsi="Calibri Light" w:cs="Calibri Light"/>
                <w:sz w:val="20"/>
                <w:szCs w:val="22"/>
              </w:rPr>
              <w:t>Fyzická osoba</w:t>
            </w:r>
          </w:p>
        </w:tc>
        <w:tc>
          <w:tcPr>
            <w:tcW w:w="6804" w:type="dxa"/>
          </w:tcPr>
          <w:p w14:paraId="5B40D033"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u w:val="single"/>
              </w:rPr>
            </w:pPr>
            <w:r w:rsidRPr="005657D0">
              <w:rPr>
                <w:rFonts w:ascii="Calibri Light" w:hAnsi="Calibri Light" w:cs="Calibri Light"/>
                <w:iCs/>
                <w:sz w:val="20"/>
              </w:rPr>
              <w:t>jméno a příjmení;</w:t>
            </w:r>
          </w:p>
          <w:p w14:paraId="608027C4"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datum narození;</w:t>
            </w:r>
          </w:p>
          <w:p w14:paraId="2F8271FB"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u w:val="single"/>
              </w:rPr>
            </w:pPr>
            <w:r w:rsidRPr="005657D0">
              <w:rPr>
                <w:rFonts w:ascii="Calibri Light" w:hAnsi="Calibri Light" w:cs="Calibri Light"/>
                <w:iCs/>
                <w:sz w:val="20"/>
              </w:rPr>
              <w:t>místo trvalého či jiného pobytu;</w:t>
            </w:r>
          </w:p>
          <w:p w14:paraId="3A5B739D"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údaje dle konkrétního oprávněného zájmu;</w:t>
            </w:r>
          </w:p>
          <w:p w14:paraId="616F282C"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podpis.</w:t>
            </w:r>
          </w:p>
        </w:tc>
      </w:tr>
      <w:tr w:rsidR="00980920" w:rsidRPr="005657D0" w14:paraId="5437F40C" w14:textId="77777777" w:rsidTr="00D9629D">
        <w:trPr>
          <w:trHeight w:val="1624"/>
        </w:trPr>
        <w:tc>
          <w:tcPr>
            <w:tcW w:w="1418" w:type="dxa"/>
            <w:vAlign w:val="center"/>
          </w:tcPr>
          <w:p w14:paraId="79F2D102" w14:textId="7154D427" w:rsidR="00980920" w:rsidRPr="005657D0" w:rsidRDefault="00980920" w:rsidP="00980920">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AML</w:t>
            </w:r>
          </w:p>
        </w:tc>
        <w:tc>
          <w:tcPr>
            <w:tcW w:w="1701" w:type="dxa"/>
            <w:vAlign w:val="center"/>
          </w:tcPr>
          <w:p w14:paraId="7349453E" w14:textId="6E092BEF" w:rsidR="00980920" w:rsidRPr="005657D0" w:rsidRDefault="00980920" w:rsidP="00980920">
            <w:pPr>
              <w:spacing w:before="0"/>
              <w:ind w:firstLine="0"/>
              <w:jc w:val="left"/>
              <w:rPr>
                <w:rFonts w:ascii="Calibri Light" w:hAnsi="Calibri Light" w:cs="Calibri Light"/>
                <w:sz w:val="20"/>
                <w:szCs w:val="22"/>
              </w:rPr>
            </w:pPr>
            <w:r w:rsidRPr="005657D0">
              <w:rPr>
                <w:rFonts w:ascii="Calibri Light" w:hAnsi="Calibri Light" w:cs="Calibri Light"/>
                <w:sz w:val="20"/>
                <w:szCs w:val="22"/>
              </w:rPr>
              <w:t>Fyzická osoba</w:t>
            </w:r>
          </w:p>
        </w:tc>
        <w:tc>
          <w:tcPr>
            <w:tcW w:w="6804" w:type="dxa"/>
          </w:tcPr>
          <w:p w14:paraId="7A07A56F" w14:textId="12CBCFF3" w:rsidR="00980920" w:rsidRPr="005657D0" w:rsidRDefault="00980920"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všechna jména a příjmení, rodné číslo, datum narození, místo narození, pohlaví, trvalý nebo jiný pobyt a státní občanství („Identifikační údaje“);</w:t>
            </w:r>
          </w:p>
          <w:p w14:paraId="12629CE5" w14:textId="7263FF8E" w:rsidR="00980920" w:rsidRPr="005657D0" w:rsidRDefault="00980920"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druh a číslo průkazu totožnosti, stát, popř. orgán, který průkaz vydal, dobu platnosti;</w:t>
            </w:r>
          </w:p>
          <w:p w14:paraId="150F7176" w14:textId="2335155A" w:rsidR="00980920" w:rsidRPr="005657D0" w:rsidRDefault="00980920"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podpis;</w:t>
            </w:r>
          </w:p>
          <w:p w14:paraId="584406E1" w14:textId="77777777" w:rsidR="00980920" w:rsidRPr="005657D0" w:rsidRDefault="00980920"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údaje o kontrole platnosti a úplnosti Identifikačních údajů;</w:t>
            </w:r>
          </w:p>
          <w:p w14:paraId="09FE67C9" w14:textId="77777777" w:rsidR="00980920" w:rsidRPr="005657D0" w:rsidRDefault="00980920"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kopie nebo výpisy z předložených dokladů;</w:t>
            </w:r>
          </w:p>
          <w:p w14:paraId="6553BE04" w14:textId="53570BF0" w:rsidR="00D9629D" w:rsidRPr="005657D0" w:rsidRDefault="00D9629D"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údaj o tom, zdali zákazník je či není politicky exponovanou osobou, a pokud ano, tak i údaje o politicky exponované funkci (označení funkce, případně datum ukončení výkonu funkce), případně údaje o vztahu k osobě v této funkci;</w:t>
            </w:r>
          </w:p>
          <w:p w14:paraId="7FE03447" w14:textId="329A524A" w:rsidR="00D9629D" w:rsidRPr="005657D0" w:rsidRDefault="00D9629D"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údaj o tom, zda fyzická, či právnická osoba je osobou, vůči níž Česká republika uplatňuje mezinárodní sankce podle zákona o provádění mezinárodních sankcí;</w:t>
            </w:r>
          </w:p>
          <w:p w14:paraId="5CF23DC1" w14:textId="2868905D" w:rsidR="00D9629D" w:rsidRPr="005657D0" w:rsidRDefault="00D9629D" w:rsidP="00D84951">
            <w:pPr>
              <w:pStyle w:val="Odstavecseseznamem"/>
              <w:numPr>
                <w:ilvl w:val="0"/>
                <w:numId w:val="44"/>
              </w:numPr>
              <w:spacing w:after="0" w:line="240" w:lineRule="auto"/>
              <w:ind w:left="175" w:hanging="175"/>
              <w:rPr>
                <w:rFonts w:ascii="Calibri Light" w:hAnsi="Calibri Light" w:cs="Calibri Light"/>
                <w:iCs/>
                <w:sz w:val="20"/>
              </w:rPr>
            </w:pPr>
            <w:r w:rsidRPr="005657D0">
              <w:rPr>
                <w:rFonts w:ascii="Calibri Light" w:hAnsi="Calibri Light" w:cs="Calibri Light"/>
                <w:iCs/>
                <w:sz w:val="20"/>
              </w:rPr>
              <w:t>telefon, adresa pro doručování elektronické pošty, údaje o zaměstnání nebo zaměstnavateli, odůvodňuje-li to hodnocení rizik podle § 5 odst. 2 zákona č. 253/2008 Sb.</w:t>
            </w:r>
          </w:p>
        </w:tc>
      </w:tr>
    </w:tbl>
    <w:p w14:paraId="6987EAAD" w14:textId="77777777" w:rsidR="00980920" w:rsidRPr="005657D0" w:rsidRDefault="00980920">
      <w:pPr>
        <w:rPr>
          <w:sz w:val="20"/>
        </w:rPr>
      </w:pPr>
    </w:p>
    <w:tbl>
      <w:tblPr>
        <w:tblStyle w:val="Mkatabulky"/>
        <w:tblW w:w="9923" w:type="dxa"/>
        <w:tblInd w:w="-5" w:type="dxa"/>
        <w:tblLayout w:type="fixed"/>
        <w:tblLook w:val="04A0" w:firstRow="1" w:lastRow="0" w:firstColumn="1" w:lastColumn="0" w:noHBand="0" w:noVBand="1"/>
      </w:tblPr>
      <w:tblGrid>
        <w:gridCol w:w="1418"/>
        <w:gridCol w:w="1843"/>
        <w:gridCol w:w="6662"/>
      </w:tblGrid>
      <w:tr w:rsidR="00DD4CF9" w:rsidRPr="005657D0" w14:paraId="75B5CB82" w14:textId="77777777" w:rsidTr="00D9629D">
        <w:tc>
          <w:tcPr>
            <w:tcW w:w="1418" w:type="dxa"/>
            <w:vMerge w:val="restart"/>
            <w:vAlign w:val="center"/>
          </w:tcPr>
          <w:p w14:paraId="7EDE5572" w14:textId="36B1BCA9" w:rsidR="00DD4CF9" w:rsidRPr="005657D0" w:rsidRDefault="00980920" w:rsidP="00D9629D">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A</w:t>
            </w:r>
            <w:r w:rsidR="00DD4CF9" w:rsidRPr="005657D0">
              <w:rPr>
                <w:rFonts w:ascii="Calibri Light" w:hAnsi="Calibri Light" w:cs="Calibri Light"/>
                <w:sz w:val="20"/>
                <w:szCs w:val="22"/>
              </w:rPr>
              <w:t>ML</w:t>
            </w:r>
          </w:p>
        </w:tc>
        <w:tc>
          <w:tcPr>
            <w:tcW w:w="1843" w:type="dxa"/>
            <w:vAlign w:val="center"/>
          </w:tcPr>
          <w:p w14:paraId="7BFF0F02" w14:textId="126BC350" w:rsidR="00DD4CF9" w:rsidRPr="005657D0" w:rsidRDefault="00DD4CF9" w:rsidP="00D9629D">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Fyzická osob</w:t>
            </w:r>
            <w:r w:rsidR="00980920" w:rsidRPr="005657D0">
              <w:rPr>
                <w:rFonts w:ascii="Calibri Light" w:hAnsi="Calibri Light" w:cs="Calibri Light"/>
                <w:sz w:val="20"/>
                <w:szCs w:val="22"/>
              </w:rPr>
              <w:t>a</w:t>
            </w:r>
            <w:r w:rsidR="00D9629D" w:rsidRPr="005657D0">
              <w:rPr>
                <w:rFonts w:ascii="Calibri Light" w:hAnsi="Calibri Light" w:cs="Calibri Light"/>
                <w:sz w:val="20"/>
                <w:szCs w:val="22"/>
              </w:rPr>
              <w:t xml:space="preserve"> (pokračování)</w:t>
            </w:r>
          </w:p>
        </w:tc>
        <w:tc>
          <w:tcPr>
            <w:tcW w:w="6662" w:type="dxa"/>
          </w:tcPr>
          <w:p w14:paraId="5509393D" w14:textId="77777777" w:rsidR="00DD4CF9" w:rsidRPr="005657D0" w:rsidRDefault="00DD4CF9" w:rsidP="00D84951">
            <w:pPr>
              <w:pStyle w:val="Odstavecseseznamem"/>
              <w:numPr>
                <w:ilvl w:val="0"/>
                <w:numId w:val="44"/>
              </w:numPr>
              <w:spacing w:after="60" w:line="240" w:lineRule="auto"/>
              <w:ind w:left="176" w:hanging="142"/>
              <w:contextualSpacing w:val="0"/>
              <w:rPr>
                <w:rFonts w:ascii="Calibri Light" w:hAnsi="Calibri Light" w:cs="Calibri Light"/>
                <w:iCs/>
                <w:sz w:val="20"/>
              </w:rPr>
            </w:pPr>
            <w:r w:rsidRPr="005657D0">
              <w:rPr>
                <w:rFonts w:ascii="Calibri Light" w:hAnsi="Calibri Light" w:cs="Calibri Light"/>
                <w:sz w:val="20"/>
              </w:rPr>
              <w:t>identifikační údaje zákonného zástupce, zmocněnce anebo opatrovníka je-li zákazník zastoupen;</w:t>
            </w:r>
          </w:p>
          <w:p w14:paraId="5302472C" w14:textId="3376E4DA" w:rsidR="00DD4CF9" w:rsidRPr="005657D0" w:rsidRDefault="00DD4CF9" w:rsidP="00D84951">
            <w:pPr>
              <w:pStyle w:val="Odstavecseseznamem"/>
              <w:numPr>
                <w:ilvl w:val="0"/>
                <w:numId w:val="44"/>
              </w:numPr>
              <w:spacing w:after="60" w:line="240" w:lineRule="auto"/>
              <w:ind w:left="176" w:hanging="142"/>
              <w:contextualSpacing w:val="0"/>
              <w:rPr>
                <w:rFonts w:ascii="Calibri Light" w:hAnsi="Calibri Light" w:cs="Calibri Light"/>
                <w:iCs/>
                <w:sz w:val="20"/>
              </w:rPr>
            </w:pPr>
            <w:r w:rsidRPr="005657D0">
              <w:rPr>
                <w:rFonts w:ascii="Calibri Light" w:hAnsi="Calibri Light" w:cs="Calibri Light"/>
                <w:sz w:val="20"/>
              </w:rPr>
              <w:t>informace o účelu a zamýšlené povaze obchodu;</w:t>
            </w:r>
          </w:p>
          <w:p w14:paraId="19713914" w14:textId="77777777" w:rsidR="00DD4CF9" w:rsidRPr="005657D0" w:rsidRDefault="00DD4CF9" w:rsidP="00D84951">
            <w:pPr>
              <w:pStyle w:val="Odstavecseseznamem"/>
              <w:numPr>
                <w:ilvl w:val="0"/>
                <w:numId w:val="44"/>
              </w:numPr>
              <w:spacing w:after="60" w:line="240" w:lineRule="auto"/>
              <w:ind w:left="176" w:hanging="142"/>
              <w:contextualSpacing w:val="0"/>
              <w:rPr>
                <w:rFonts w:ascii="Calibri Light" w:hAnsi="Calibri Light" w:cs="Calibri Light"/>
                <w:iCs/>
                <w:sz w:val="20"/>
              </w:rPr>
            </w:pPr>
            <w:r w:rsidRPr="005657D0">
              <w:rPr>
                <w:rFonts w:ascii="Calibri Light" w:hAnsi="Calibri Light" w:cs="Calibri Light"/>
                <w:iCs/>
                <w:sz w:val="20"/>
              </w:rPr>
              <w:t>údaje a případně i doklady o zdroji peněžních prostředků nebo jiného majetku, kterého se obchod týká a další údaje nezbytné k přezkoumání předmětného zdroje;</w:t>
            </w:r>
          </w:p>
          <w:p w14:paraId="2DE99996" w14:textId="4D9AC2A7" w:rsidR="00DD4CF9" w:rsidRPr="005657D0" w:rsidRDefault="00DD4CF9" w:rsidP="00D84951">
            <w:pPr>
              <w:pStyle w:val="Odstavecseseznamem"/>
              <w:numPr>
                <w:ilvl w:val="0"/>
                <w:numId w:val="44"/>
              </w:numPr>
              <w:spacing w:after="60" w:line="240" w:lineRule="auto"/>
              <w:ind w:left="176" w:hanging="142"/>
              <w:contextualSpacing w:val="0"/>
              <w:rPr>
                <w:rFonts w:ascii="Calibri Light" w:hAnsi="Calibri Light" w:cs="Calibri Light"/>
                <w:sz w:val="20"/>
              </w:rPr>
            </w:pPr>
            <w:r w:rsidRPr="005657D0">
              <w:rPr>
                <w:rFonts w:ascii="Calibri Light" w:hAnsi="Calibri Light" w:cs="Calibri Light"/>
                <w:sz w:val="20"/>
              </w:rPr>
              <w:t>údaje k ověření totožnosti skutečného majitele a postup při jeho zjišťování;</w:t>
            </w:r>
          </w:p>
        </w:tc>
      </w:tr>
      <w:tr w:rsidR="00DD4CF9" w:rsidRPr="005657D0" w14:paraId="0BE96003" w14:textId="77777777" w:rsidTr="00D9629D">
        <w:tc>
          <w:tcPr>
            <w:tcW w:w="1418" w:type="dxa"/>
            <w:vMerge/>
          </w:tcPr>
          <w:p w14:paraId="5A4D2705" w14:textId="77777777" w:rsidR="00DD4CF9" w:rsidRPr="005657D0" w:rsidRDefault="00DD4CF9" w:rsidP="00D9629D">
            <w:pPr>
              <w:spacing w:before="0"/>
              <w:ind w:right="-108" w:firstLine="0"/>
              <w:jc w:val="left"/>
              <w:rPr>
                <w:rFonts w:ascii="Calibri Light" w:hAnsi="Calibri Light" w:cs="Calibri Light"/>
                <w:sz w:val="20"/>
                <w:szCs w:val="22"/>
              </w:rPr>
            </w:pPr>
          </w:p>
        </w:tc>
        <w:tc>
          <w:tcPr>
            <w:tcW w:w="1843" w:type="dxa"/>
            <w:vAlign w:val="center"/>
          </w:tcPr>
          <w:p w14:paraId="5CDEE120" w14:textId="77777777" w:rsidR="00DD4CF9" w:rsidRPr="005657D0" w:rsidRDefault="00DD4CF9" w:rsidP="00D9629D">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Podnikající fyzická osoba</w:t>
            </w:r>
          </w:p>
        </w:tc>
        <w:tc>
          <w:tcPr>
            <w:tcW w:w="6662" w:type="dxa"/>
          </w:tcPr>
          <w:p w14:paraId="6D6F818F" w14:textId="77777777" w:rsidR="00DD4CF9" w:rsidRPr="005657D0" w:rsidRDefault="00DD4CF9" w:rsidP="00D84951">
            <w:pPr>
              <w:pStyle w:val="Odstavecseseznamem"/>
              <w:numPr>
                <w:ilvl w:val="0"/>
                <w:numId w:val="44"/>
              </w:numPr>
              <w:spacing w:after="0" w:line="240" w:lineRule="auto"/>
              <w:ind w:left="175" w:right="277" w:hanging="141"/>
              <w:rPr>
                <w:rFonts w:ascii="Calibri Light" w:hAnsi="Calibri Light" w:cs="Calibri Light"/>
                <w:sz w:val="20"/>
              </w:rPr>
            </w:pPr>
            <w:r w:rsidRPr="005657D0">
              <w:rPr>
                <w:rFonts w:ascii="Calibri Light" w:hAnsi="Calibri Light" w:cs="Calibri Light"/>
                <w:sz w:val="20"/>
              </w:rPr>
              <w:t xml:space="preserve">údaje uvedené u fyzické osoby;  </w:t>
            </w:r>
          </w:p>
          <w:p w14:paraId="69CA2B3B" w14:textId="77777777" w:rsidR="00DD4CF9" w:rsidRPr="005657D0" w:rsidRDefault="00DD4CF9" w:rsidP="00D84951">
            <w:pPr>
              <w:pStyle w:val="Odstavecseseznamem"/>
              <w:numPr>
                <w:ilvl w:val="0"/>
                <w:numId w:val="44"/>
              </w:numPr>
              <w:spacing w:after="0" w:line="240" w:lineRule="auto"/>
              <w:ind w:left="175" w:right="277" w:hanging="141"/>
              <w:rPr>
                <w:rFonts w:ascii="Calibri Light" w:hAnsi="Calibri Light" w:cs="Calibri Light"/>
                <w:sz w:val="20"/>
              </w:rPr>
            </w:pPr>
            <w:r w:rsidRPr="005657D0">
              <w:rPr>
                <w:rFonts w:ascii="Calibri Light" w:hAnsi="Calibri Light" w:cs="Calibri Light"/>
                <w:sz w:val="20"/>
              </w:rPr>
              <w:t>obchodní firma, odlišující dodatek nebo další označení, místo podnikání a identifikační číslo osoby.</w:t>
            </w:r>
          </w:p>
        </w:tc>
      </w:tr>
      <w:tr w:rsidR="00DD4CF9" w:rsidRPr="005657D0" w14:paraId="2DFBA0E4" w14:textId="77777777" w:rsidTr="00D9629D">
        <w:tc>
          <w:tcPr>
            <w:tcW w:w="1418" w:type="dxa"/>
            <w:vMerge/>
          </w:tcPr>
          <w:p w14:paraId="131503F2" w14:textId="77777777" w:rsidR="00DD4CF9" w:rsidRPr="005657D0" w:rsidRDefault="00DD4CF9" w:rsidP="00D9629D">
            <w:pPr>
              <w:spacing w:before="0"/>
              <w:ind w:right="-108" w:firstLine="0"/>
              <w:jc w:val="left"/>
              <w:rPr>
                <w:rFonts w:ascii="Calibri Light" w:hAnsi="Calibri Light" w:cs="Calibri Light"/>
                <w:sz w:val="20"/>
                <w:szCs w:val="22"/>
              </w:rPr>
            </w:pPr>
          </w:p>
        </w:tc>
        <w:tc>
          <w:tcPr>
            <w:tcW w:w="1843" w:type="dxa"/>
            <w:vAlign w:val="center"/>
          </w:tcPr>
          <w:p w14:paraId="28451EE0" w14:textId="77777777" w:rsidR="00DD4CF9" w:rsidRPr="005657D0" w:rsidRDefault="00DD4CF9" w:rsidP="00D9629D">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Fyzická osoba, která je členem statutárního orgánu právnické osoby</w:t>
            </w:r>
          </w:p>
        </w:tc>
        <w:tc>
          <w:tcPr>
            <w:tcW w:w="6662" w:type="dxa"/>
          </w:tcPr>
          <w:p w14:paraId="7EBE478B" w14:textId="77777777" w:rsidR="00DD4CF9" w:rsidRPr="005657D0" w:rsidRDefault="00DD4CF9" w:rsidP="00D84951">
            <w:pPr>
              <w:pStyle w:val="Odstavecseseznamem"/>
              <w:numPr>
                <w:ilvl w:val="0"/>
                <w:numId w:val="44"/>
              </w:numPr>
              <w:spacing w:after="0" w:line="240" w:lineRule="auto"/>
              <w:ind w:left="175" w:right="277" w:hanging="141"/>
              <w:rPr>
                <w:rFonts w:ascii="Calibri Light" w:hAnsi="Calibri Light" w:cs="Calibri Light"/>
                <w:sz w:val="20"/>
              </w:rPr>
            </w:pPr>
            <w:r w:rsidRPr="005657D0">
              <w:rPr>
                <w:rFonts w:ascii="Calibri Light" w:hAnsi="Calibri Light" w:cs="Calibri Light"/>
                <w:sz w:val="20"/>
              </w:rPr>
              <w:t xml:space="preserve">údaje uvedené u fyzické osoby;  </w:t>
            </w:r>
          </w:p>
          <w:p w14:paraId="64CBAD55" w14:textId="1FF53DFA" w:rsidR="00DD4CF9" w:rsidRPr="005657D0" w:rsidRDefault="00DD4CF9" w:rsidP="00D84951">
            <w:pPr>
              <w:pStyle w:val="Odstavecseseznamem"/>
              <w:numPr>
                <w:ilvl w:val="0"/>
                <w:numId w:val="44"/>
              </w:numPr>
              <w:spacing w:after="0" w:line="240" w:lineRule="auto"/>
              <w:ind w:left="175" w:right="277" w:hanging="141"/>
              <w:rPr>
                <w:rFonts w:ascii="Calibri Light" w:hAnsi="Calibri Light" w:cs="Calibri Light"/>
                <w:sz w:val="20"/>
              </w:rPr>
            </w:pPr>
            <w:r w:rsidRPr="005657D0">
              <w:rPr>
                <w:rFonts w:ascii="Calibri Light" w:hAnsi="Calibri Light" w:cs="Calibri Light"/>
                <w:sz w:val="20"/>
              </w:rPr>
              <w:t>obchodní firma nebo název včetně odlišujícího dodatku nebo dalšího označení, sídlo, identifikační číslo osoby nebo obdobné číslo přidělované v</w:t>
            </w:r>
            <w:r w:rsidR="00D9629D" w:rsidRPr="005657D0">
              <w:rPr>
                <w:rFonts w:ascii="Calibri Light" w:hAnsi="Calibri Light" w:cs="Calibri Light"/>
                <w:sz w:val="20"/>
              </w:rPr>
              <w:t> </w:t>
            </w:r>
            <w:r w:rsidRPr="005657D0">
              <w:rPr>
                <w:rFonts w:ascii="Calibri Light" w:hAnsi="Calibri Light" w:cs="Calibri Light"/>
                <w:sz w:val="20"/>
              </w:rPr>
              <w:t>zahraničí;</w:t>
            </w:r>
          </w:p>
          <w:p w14:paraId="74C5903C" w14:textId="77777777" w:rsidR="00DD4CF9" w:rsidRPr="005657D0" w:rsidRDefault="00DD4CF9" w:rsidP="00D84951">
            <w:pPr>
              <w:pStyle w:val="Odstavecseseznamem"/>
              <w:numPr>
                <w:ilvl w:val="0"/>
                <w:numId w:val="44"/>
              </w:numPr>
              <w:spacing w:after="0" w:line="240" w:lineRule="auto"/>
              <w:ind w:left="175" w:right="277" w:hanging="141"/>
              <w:rPr>
                <w:rFonts w:ascii="Calibri Light" w:hAnsi="Calibri Light" w:cs="Calibri Light"/>
                <w:sz w:val="20"/>
              </w:rPr>
            </w:pPr>
            <w:r w:rsidRPr="005657D0">
              <w:rPr>
                <w:rFonts w:ascii="Calibri Light" w:hAnsi="Calibri Light" w:cs="Calibri Light"/>
                <w:sz w:val="20"/>
              </w:rPr>
              <w:t>údaje ke zjištění a ověření totožnosti;</w:t>
            </w:r>
          </w:p>
          <w:p w14:paraId="5A3B3F63" w14:textId="0DB9579A" w:rsidR="00DD4CF9" w:rsidRPr="005657D0" w:rsidRDefault="00DD4CF9" w:rsidP="00D84951">
            <w:pPr>
              <w:numPr>
                <w:ilvl w:val="0"/>
                <w:numId w:val="44"/>
              </w:numPr>
              <w:spacing w:before="100" w:beforeAutospacing="1"/>
              <w:ind w:left="176" w:hanging="142"/>
              <w:jc w:val="left"/>
              <w:rPr>
                <w:rFonts w:ascii="Calibri Light" w:hAnsi="Calibri Light" w:cs="Calibri Light"/>
                <w:sz w:val="20"/>
                <w:szCs w:val="22"/>
              </w:rPr>
            </w:pPr>
            <w:r w:rsidRPr="005657D0">
              <w:rPr>
                <w:rFonts w:ascii="Calibri Light" w:hAnsi="Calibri Light" w:cs="Calibri Light"/>
                <w:sz w:val="20"/>
                <w:szCs w:val="22"/>
              </w:rPr>
              <w:t>údaje o vlastnické a řídící struktuře právnické osoby a údaje o</w:t>
            </w:r>
            <w:r w:rsidR="00D9629D" w:rsidRPr="005657D0">
              <w:rPr>
                <w:rFonts w:ascii="Calibri Light" w:hAnsi="Calibri Light" w:cs="Calibri Light"/>
                <w:sz w:val="20"/>
                <w:szCs w:val="22"/>
              </w:rPr>
              <w:t> </w:t>
            </w:r>
            <w:r w:rsidRPr="005657D0">
              <w:rPr>
                <w:rFonts w:ascii="Calibri Light" w:hAnsi="Calibri Light" w:cs="Calibri Light"/>
                <w:sz w:val="20"/>
                <w:szCs w:val="22"/>
              </w:rPr>
              <w:t xml:space="preserve">skutečném majiteli. </w:t>
            </w:r>
          </w:p>
        </w:tc>
      </w:tr>
      <w:tr w:rsidR="00DD4CF9" w:rsidRPr="005657D0" w14:paraId="60A91264" w14:textId="77777777" w:rsidTr="00D9629D">
        <w:tc>
          <w:tcPr>
            <w:tcW w:w="1418" w:type="dxa"/>
            <w:vMerge/>
          </w:tcPr>
          <w:p w14:paraId="29582232" w14:textId="77777777" w:rsidR="00DD4CF9" w:rsidRPr="005657D0" w:rsidRDefault="00DD4CF9" w:rsidP="00D9629D">
            <w:pPr>
              <w:spacing w:before="0"/>
              <w:ind w:right="-108" w:firstLine="0"/>
              <w:jc w:val="left"/>
              <w:rPr>
                <w:rFonts w:ascii="Calibri Light" w:hAnsi="Calibri Light" w:cs="Calibri Light"/>
                <w:sz w:val="20"/>
                <w:szCs w:val="22"/>
              </w:rPr>
            </w:pPr>
          </w:p>
        </w:tc>
        <w:tc>
          <w:tcPr>
            <w:tcW w:w="1843" w:type="dxa"/>
            <w:vAlign w:val="center"/>
          </w:tcPr>
          <w:p w14:paraId="3524AA10" w14:textId="77777777" w:rsidR="00DD4CF9" w:rsidRPr="005657D0" w:rsidRDefault="00DD4CF9" w:rsidP="00D9629D">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Správce, obhospodařovatel</w:t>
            </w:r>
          </w:p>
          <w:p w14:paraId="5A9CEFBE" w14:textId="77777777" w:rsidR="00DD4CF9" w:rsidRPr="005657D0" w:rsidRDefault="00DD4CF9" w:rsidP="00D9629D">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nebo osoby</w:t>
            </w:r>
          </w:p>
          <w:p w14:paraId="51A6343F" w14:textId="77777777" w:rsidR="00DD4CF9" w:rsidRPr="005657D0" w:rsidRDefault="00DD4CF9" w:rsidP="00D9629D">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v obdobném </w:t>
            </w:r>
            <w:r w:rsidRPr="005657D0">
              <w:rPr>
                <w:rFonts w:ascii="Calibri Light" w:hAnsi="Calibri Light" w:cs="Calibri Light"/>
                <w:sz w:val="20"/>
                <w:szCs w:val="22"/>
              </w:rPr>
              <w:br/>
              <w:t>postavení</w:t>
            </w:r>
          </w:p>
          <w:p w14:paraId="702F4820" w14:textId="6DB30DAF" w:rsidR="00DD4CF9" w:rsidRPr="005657D0" w:rsidRDefault="00DD4CF9" w:rsidP="00D9629D">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klienta</w:t>
            </w:r>
            <w:r w:rsidR="00D9629D" w:rsidRPr="005657D0">
              <w:rPr>
                <w:rFonts w:ascii="Calibri Light" w:hAnsi="Calibri Light" w:cs="Calibri Light"/>
                <w:sz w:val="20"/>
                <w:szCs w:val="22"/>
              </w:rPr>
              <w:t xml:space="preserve">, kterým je </w:t>
            </w:r>
            <w:r w:rsidRPr="005657D0">
              <w:rPr>
                <w:rFonts w:ascii="Calibri Light" w:hAnsi="Calibri Light" w:cs="Calibri Light"/>
                <w:sz w:val="20"/>
                <w:szCs w:val="22"/>
              </w:rPr>
              <w:t>svěřensk</w:t>
            </w:r>
            <w:r w:rsidR="00D9629D" w:rsidRPr="005657D0">
              <w:rPr>
                <w:rFonts w:ascii="Calibri Light" w:hAnsi="Calibri Light" w:cs="Calibri Light"/>
                <w:sz w:val="20"/>
                <w:szCs w:val="22"/>
              </w:rPr>
              <w:t>ý</w:t>
            </w:r>
          </w:p>
          <w:p w14:paraId="60EEDB66" w14:textId="0920D4A9" w:rsidR="00DD4CF9" w:rsidRPr="005657D0" w:rsidRDefault="00DD4CF9" w:rsidP="00D9629D">
            <w:pPr>
              <w:spacing w:before="0"/>
              <w:ind w:right="-108" w:firstLine="0"/>
              <w:jc w:val="left"/>
              <w:rPr>
                <w:rFonts w:ascii="Calibri Light" w:hAnsi="Calibri Light" w:cs="Calibri Light"/>
                <w:sz w:val="20"/>
                <w:szCs w:val="22"/>
              </w:rPr>
            </w:pPr>
            <w:r w:rsidRPr="005657D0">
              <w:rPr>
                <w:rFonts w:ascii="Calibri Light" w:hAnsi="Calibri Light" w:cs="Calibri Light"/>
                <w:sz w:val="20"/>
                <w:szCs w:val="22"/>
              </w:rPr>
              <w:t>fond</w:t>
            </w:r>
          </w:p>
        </w:tc>
        <w:tc>
          <w:tcPr>
            <w:tcW w:w="6662" w:type="dxa"/>
          </w:tcPr>
          <w:p w14:paraId="4663C7EC" w14:textId="77777777" w:rsidR="00DD4CF9" w:rsidRPr="005657D0" w:rsidRDefault="00DD4CF9" w:rsidP="00D84951">
            <w:pPr>
              <w:pStyle w:val="Odstavecseseznamem"/>
              <w:numPr>
                <w:ilvl w:val="0"/>
                <w:numId w:val="44"/>
              </w:numPr>
              <w:spacing w:after="0" w:line="240" w:lineRule="auto"/>
              <w:ind w:left="175" w:right="277" w:hanging="175"/>
              <w:rPr>
                <w:rFonts w:ascii="Calibri Light" w:hAnsi="Calibri Light" w:cs="Calibri Light"/>
                <w:sz w:val="20"/>
              </w:rPr>
            </w:pPr>
            <w:r w:rsidRPr="005657D0">
              <w:rPr>
                <w:rFonts w:ascii="Calibri Light" w:hAnsi="Calibri Light" w:cs="Calibri Light"/>
                <w:sz w:val="20"/>
              </w:rPr>
              <w:t xml:space="preserve">údaje uvedené u fyzické osoby; </w:t>
            </w:r>
          </w:p>
          <w:p w14:paraId="7CF989D7" w14:textId="77777777" w:rsidR="00DD4CF9" w:rsidRPr="005657D0" w:rsidRDefault="00DD4CF9" w:rsidP="00D84951">
            <w:pPr>
              <w:pStyle w:val="Odstavecseseznamem"/>
              <w:numPr>
                <w:ilvl w:val="0"/>
                <w:numId w:val="44"/>
              </w:numPr>
              <w:spacing w:after="0" w:line="240" w:lineRule="auto"/>
              <w:ind w:left="175" w:right="277" w:hanging="175"/>
              <w:rPr>
                <w:rFonts w:ascii="Calibri Light" w:hAnsi="Calibri Light" w:cs="Calibri Light"/>
                <w:sz w:val="20"/>
              </w:rPr>
            </w:pPr>
            <w:r w:rsidRPr="005657D0">
              <w:rPr>
                <w:rFonts w:ascii="Calibri Light" w:hAnsi="Calibri Light" w:cs="Calibri Light"/>
                <w:sz w:val="20"/>
              </w:rPr>
              <w:t>údaje uvedené u podnikající fyzické osoby;</w:t>
            </w:r>
          </w:p>
          <w:p w14:paraId="0C29E688" w14:textId="77777777" w:rsidR="00DD4CF9" w:rsidRPr="005657D0" w:rsidRDefault="00DD4CF9" w:rsidP="00D84951">
            <w:pPr>
              <w:pStyle w:val="Odstavecseseznamem"/>
              <w:numPr>
                <w:ilvl w:val="0"/>
                <w:numId w:val="44"/>
              </w:numPr>
              <w:spacing w:after="0" w:line="240" w:lineRule="auto"/>
              <w:ind w:left="175" w:right="277" w:hanging="175"/>
              <w:rPr>
                <w:rFonts w:ascii="Calibri Light" w:hAnsi="Calibri Light" w:cs="Calibri Light"/>
                <w:sz w:val="20"/>
              </w:rPr>
            </w:pPr>
            <w:r w:rsidRPr="005657D0">
              <w:rPr>
                <w:rFonts w:ascii="Calibri Light" w:hAnsi="Calibri Light" w:cs="Calibri Light"/>
                <w:sz w:val="20"/>
              </w:rPr>
              <w:t>údaje uvedené u fyzické osoby, která je členem statutárního orgánu právnické osoby;</w:t>
            </w:r>
          </w:p>
          <w:p w14:paraId="3E7DB8C3" w14:textId="77777777" w:rsidR="00DD4CF9" w:rsidRPr="005657D0" w:rsidRDefault="00DD4CF9" w:rsidP="00D84951">
            <w:pPr>
              <w:pStyle w:val="Odstavecseseznamem"/>
              <w:numPr>
                <w:ilvl w:val="0"/>
                <w:numId w:val="44"/>
              </w:numPr>
              <w:spacing w:after="0" w:line="240" w:lineRule="auto"/>
              <w:ind w:left="175" w:hanging="175"/>
              <w:rPr>
                <w:rFonts w:ascii="Calibri Light" w:hAnsi="Calibri Light" w:cs="Calibri Light"/>
                <w:iCs/>
                <w:sz w:val="20"/>
                <w:u w:val="single"/>
              </w:rPr>
            </w:pPr>
            <w:r w:rsidRPr="005657D0">
              <w:rPr>
                <w:rFonts w:ascii="Calibri Light" w:hAnsi="Calibri Light" w:cs="Calibri Light"/>
                <w:sz w:val="20"/>
              </w:rPr>
              <w:t xml:space="preserve">označení svěřenského fondu nebo jiného právního uspořádání bez právní osobnosti, </w:t>
            </w:r>
          </w:p>
          <w:p w14:paraId="7825E402" w14:textId="77777777" w:rsidR="00DD4CF9" w:rsidRPr="005657D0" w:rsidRDefault="00DD4CF9" w:rsidP="00D84951">
            <w:pPr>
              <w:numPr>
                <w:ilvl w:val="0"/>
                <w:numId w:val="44"/>
              </w:numPr>
              <w:spacing w:before="100" w:beforeAutospacing="1"/>
              <w:ind w:left="176" w:hanging="176"/>
              <w:jc w:val="left"/>
              <w:rPr>
                <w:rFonts w:ascii="Calibri Light" w:hAnsi="Calibri Light" w:cs="Calibri Light"/>
                <w:sz w:val="20"/>
                <w:szCs w:val="22"/>
              </w:rPr>
            </w:pPr>
            <w:r w:rsidRPr="005657D0">
              <w:rPr>
                <w:rFonts w:ascii="Calibri Light" w:hAnsi="Calibri Light" w:cs="Calibri Light"/>
                <w:sz w:val="20"/>
                <w:szCs w:val="22"/>
              </w:rPr>
              <w:t>údaje o obmyšleném, informace ke ztotožnění konkrétního obmyšleného v okamžiku výplaty výnosů nebo v okamžiku, kdy obmyšlený uplatní svá nabytá práva.</w:t>
            </w:r>
          </w:p>
        </w:tc>
      </w:tr>
    </w:tbl>
    <w:p w14:paraId="2E17072F" w14:textId="77777777" w:rsidR="00D9629D" w:rsidRPr="005657D0" w:rsidRDefault="00D9629D" w:rsidP="00D9629D">
      <w:pPr>
        <w:spacing w:after="120"/>
        <w:ind w:firstLine="0"/>
        <w:jc w:val="left"/>
        <w:rPr>
          <w:rFonts w:ascii="Calibri Light" w:hAnsi="Calibri Light" w:cs="Calibri Light"/>
          <w:b/>
          <w:iCs/>
          <w:sz w:val="20"/>
          <w:szCs w:val="22"/>
          <w:u w:val="single"/>
        </w:rPr>
      </w:pPr>
      <w:r w:rsidRPr="005657D0">
        <w:rPr>
          <w:rFonts w:ascii="Calibri Light" w:hAnsi="Calibri Light" w:cs="Calibri Light"/>
          <w:b/>
          <w:iCs/>
          <w:sz w:val="20"/>
          <w:szCs w:val="22"/>
          <w:u w:val="single"/>
        </w:rPr>
        <w:t>Doba, po kterou budou osobní údaje zpracovávány</w:t>
      </w:r>
    </w:p>
    <w:p w14:paraId="447B61D4" w14:textId="77777777" w:rsidR="00D9629D" w:rsidRPr="005657D0" w:rsidRDefault="00D9629D" w:rsidP="00D9629D">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 xml:space="preserve">Vaše osobní údaje budou zpracovávány a uchovány ve lhůtách stanovených příslušnými právními předpisy, zejména zákonem AML, jenž upravuje lhůty pro uchování osobních údajů povinným osobám. Osobní údaje se dle zákona AML uchovávají po dobu 10 let od uskutečnění obchodu; tato doba začíná plynou prvním dnem následujícího roku, v němž byl obchod proveden.  </w:t>
      </w:r>
    </w:p>
    <w:p w14:paraId="4C64CDFE" w14:textId="77777777" w:rsidR="00D9629D" w:rsidRPr="005657D0" w:rsidRDefault="00D9629D" w:rsidP="00D9629D">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 xml:space="preserve">V případě zpracování osobních údajů pro vyřízení dotazu, stížnosti nebo reklamace jsou Vaše osobní údaje zpracovávány po dobu nezbytně nutnou k vyřízení dotazu, stížnosti nebo reklamace. </w:t>
      </w:r>
    </w:p>
    <w:p w14:paraId="0AA7DE2F" w14:textId="261AA21E" w:rsidR="00D9629D" w:rsidRPr="005657D0" w:rsidRDefault="00D9629D" w:rsidP="00D9629D">
      <w:pPr>
        <w:autoSpaceDE w:val="0"/>
        <w:autoSpaceDN w:val="0"/>
        <w:adjustRightInd w:val="0"/>
        <w:ind w:firstLine="0"/>
        <w:rPr>
          <w:rFonts w:ascii="Calibri Light" w:hAnsi="Calibri Light" w:cs="Calibri Light"/>
          <w:b/>
          <w:iCs/>
          <w:sz w:val="20"/>
          <w:szCs w:val="22"/>
          <w:u w:val="single"/>
        </w:rPr>
      </w:pPr>
      <w:r w:rsidRPr="005657D0">
        <w:rPr>
          <w:rFonts w:ascii="Calibri Light" w:hAnsi="Calibri Light" w:cs="Calibri Light"/>
          <w:color w:val="000000"/>
          <w:sz w:val="20"/>
          <w:szCs w:val="22"/>
        </w:rPr>
        <w:t>V závažných a výjimečných případech trestného činu, resp. pokusu, anebo v případech sporů je Směnárna oprávněna zpracovávat Vaše osobní údaje potřebné pro prokazování, uplatňování anebo obhajování právních nároků Směnárny a po tuto dobu je uchovávat.</w:t>
      </w:r>
    </w:p>
    <w:p w14:paraId="65D8550C" w14:textId="28EC41DF" w:rsidR="00D9629D" w:rsidRPr="005657D0" w:rsidRDefault="00D9629D" w:rsidP="00D9629D">
      <w:pPr>
        <w:spacing w:after="120"/>
        <w:ind w:firstLine="0"/>
        <w:jc w:val="left"/>
        <w:rPr>
          <w:rFonts w:ascii="Calibri Light" w:hAnsi="Calibri Light" w:cs="Calibri Light"/>
          <w:b/>
          <w:iCs/>
          <w:sz w:val="20"/>
          <w:szCs w:val="22"/>
          <w:u w:val="single"/>
        </w:rPr>
      </w:pPr>
      <w:r w:rsidRPr="005657D0">
        <w:rPr>
          <w:rFonts w:ascii="Calibri Light" w:hAnsi="Calibri Light" w:cs="Calibri Light"/>
          <w:b/>
          <w:iCs/>
          <w:sz w:val="20"/>
          <w:szCs w:val="22"/>
          <w:u w:val="single"/>
        </w:rPr>
        <w:t>Příjemci Vašich osobních údajů</w:t>
      </w:r>
    </w:p>
    <w:p w14:paraId="3743A95E" w14:textId="77777777" w:rsidR="00D9629D" w:rsidRPr="005657D0" w:rsidRDefault="00D9629D" w:rsidP="00D9629D">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 xml:space="preserve">Primárním příjemcem osobních údajů jsou příslušní zaměstnanci Směnárny. Kromě těchto osob mohou být osobní údaje zpřístupněny zpracovatelům či dalším oprávněným osobám: </w:t>
      </w:r>
    </w:p>
    <w:p w14:paraId="39C5463A" w14:textId="77777777" w:rsidR="00D9629D" w:rsidRPr="005657D0" w:rsidRDefault="00D9629D" w:rsidP="00D84951">
      <w:pPr>
        <w:pStyle w:val="Odstavecseseznamem"/>
        <w:numPr>
          <w:ilvl w:val="0"/>
          <w:numId w:val="43"/>
        </w:numPr>
        <w:autoSpaceDE w:val="0"/>
        <w:autoSpaceDN w:val="0"/>
        <w:adjustRightInd w:val="0"/>
        <w:rPr>
          <w:rFonts w:ascii="Calibri Light" w:hAnsi="Calibri Light" w:cs="Calibri Light"/>
          <w:color w:val="000000"/>
          <w:sz w:val="20"/>
        </w:rPr>
      </w:pPr>
      <w:r w:rsidRPr="005657D0">
        <w:rPr>
          <w:rFonts w:ascii="Calibri Light" w:hAnsi="Calibri Light" w:cs="Calibri Light"/>
          <w:color w:val="000000"/>
          <w:sz w:val="20"/>
        </w:rPr>
        <w:t>poskytovatelé a provozovatelé IT služeb a podpory IT v oblasti informačních technologií;</w:t>
      </w:r>
    </w:p>
    <w:p w14:paraId="6023F90F" w14:textId="77777777" w:rsidR="00D9629D" w:rsidRPr="005657D0" w:rsidRDefault="00D9629D" w:rsidP="00D84951">
      <w:pPr>
        <w:pStyle w:val="Odstavecseseznamem"/>
        <w:numPr>
          <w:ilvl w:val="0"/>
          <w:numId w:val="43"/>
        </w:numPr>
        <w:autoSpaceDE w:val="0"/>
        <w:autoSpaceDN w:val="0"/>
        <w:adjustRightInd w:val="0"/>
        <w:rPr>
          <w:rFonts w:ascii="Calibri Light" w:hAnsi="Calibri Light" w:cs="Calibri Light"/>
          <w:color w:val="000000"/>
          <w:sz w:val="20"/>
        </w:rPr>
      </w:pPr>
      <w:r w:rsidRPr="005657D0">
        <w:rPr>
          <w:rFonts w:ascii="Calibri Light" w:hAnsi="Calibri Light" w:cs="Calibri Light"/>
          <w:color w:val="000000"/>
          <w:sz w:val="20"/>
        </w:rPr>
        <w:t>poskytovatelé služeb vedení účetnictví, zajištění interního auditu</w:t>
      </w:r>
    </w:p>
    <w:p w14:paraId="5F16940E" w14:textId="77777777" w:rsidR="00D9629D" w:rsidRPr="005657D0" w:rsidRDefault="00D9629D" w:rsidP="00D84951">
      <w:pPr>
        <w:pStyle w:val="Odstavecseseznamem"/>
        <w:numPr>
          <w:ilvl w:val="0"/>
          <w:numId w:val="43"/>
        </w:numPr>
        <w:autoSpaceDE w:val="0"/>
        <w:autoSpaceDN w:val="0"/>
        <w:adjustRightInd w:val="0"/>
        <w:rPr>
          <w:rFonts w:ascii="Calibri Light" w:hAnsi="Calibri Light" w:cs="Calibri Light"/>
          <w:color w:val="000000"/>
          <w:sz w:val="20"/>
        </w:rPr>
      </w:pPr>
      <w:r w:rsidRPr="005657D0">
        <w:rPr>
          <w:rFonts w:ascii="Calibri Light" w:hAnsi="Calibri Light" w:cs="Calibri Light"/>
          <w:color w:val="000000"/>
          <w:sz w:val="20"/>
        </w:rPr>
        <w:t>poskytovatelé poradenských a compliance služeb;</w:t>
      </w:r>
    </w:p>
    <w:p w14:paraId="003AD49A" w14:textId="77777777" w:rsidR="00D9629D" w:rsidRPr="005657D0" w:rsidRDefault="00D9629D" w:rsidP="00D84951">
      <w:pPr>
        <w:pStyle w:val="Odstavecseseznamem"/>
        <w:numPr>
          <w:ilvl w:val="0"/>
          <w:numId w:val="43"/>
        </w:numPr>
        <w:autoSpaceDE w:val="0"/>
        <w:autoSpaceDN w:val="0"/>
        <w:adjustRightInd w:val="0"/>
        <w:rPr>
          <w:rFonts w:ascii="Calibri Light" w:hAnsi="Calibri Light" w:cs="Calibri Light"/>
          <w:color w:val="000000"/>
          <w:sz w:val="20"/>
        </w:rPr>
      </w:pPr>
      <w:r w:rsidRPr="005657D0">
        <w:rPr>
          <w:rFonts w:ascii="Calibri Light" w:hAnsi="Calibri Light" w:cs="Calibri Light"/>
          <w:color w:val="000000"/>
          <w:sz w:val="20"/>
        </w:rPr>
        <w:t>zprostředkovatelé a poskytovatelé služeb v oblasti financí.</w:t>
      </w:r>
    </w:p>
    <w:p w14:paraId="6BFAC08E" w14:textId="77777777" w:rsidR="00D9629D" w:rsidRPr="005657D0" w:rsidRDefault="00D9629D" w:rsidP="00D9629D">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Směnárna při využívání služeb uzavírá příslušné smlouvy o zpracování osobních údajů, jedná-li se o zpracovatele osobních údajů. Osobní údaje nejsou předávány do třetích zemí mimo EU/EHP.</w:t>
      </w:r>
    </w:p>
    <w:p w14:paraId="6555D1CD" w14:textId="77777777" w:rsidR="00D84951" w:rsidRPr="005657D0" w:rsidRDefault="00D84951">
      <w:pPr>
        <w:spacing w:before="0"/>
        <w:ind w:firstLine="0"/>
        <w:jc w:val="left"/>
        <w:rPr>
          <w:rFonts w:ascii="Calibri Light" w:hAnsi="Calibri Light" w:cs="Calibri Light"/>
          <w:b/>
          <w:iCs/>
          <w:sz w:val="20"/>
          <w:szCs w:val="22"/>
          <w:u w:val="single"/>
        </w:rPr>
      </w:pPr>
      <w:r w:rsidRPr="005657D0">
        <w:rPr>
          <w:rFonts w:ascii="Calibri Light" w:hAnsi="Calibri Light" w:cs="Calibri Light"/>
          <w:b/>
          <w:iCs/>
          <w:sz w:val="20"/>
          <w:szCs w:val="22"/>
          <w:u w:val="single"/>
        </w:rPr>
        <w:br w:type="page"/>
      </w:r>
    </w:p>
    <w:p w14:paraId="0DB9F2AA" w14:textId="5A896E35" w:rsidR="00D9629D" w:rsidRPr="005657D0" w:rsidRDefault="00D9629D" w:rsidP="00D9629D">
      <w:pPr>
        <w:spacing w:after="120"/>
        <w:ind w:firstLine="0"/>
        <w:jc w:val="left"/>
        <w:rPr>
          <w:rFonts w:ascii="Calibri Light" w:hAnsi="Calibri Light" w:cs="Calibri Light"/>
          <w:b/>
          <w:iCs/>
          <w:sz w:val="20"/>
          <w:szCs w:val="22"/>
          <w:u w:val="single"/>
        </w:rPr>
      </w:pPr>
      <w:r w:rsidRPr="005657D0">
        <w:rPr>
          <w:rFonts w:ascii="Calibri Light" w:hAnsi="Calibri Light" w:cs="Calibri Light"/>
          <w:b/>
          <w:iCs/>
          <w:sz w:val="20"/>
          <w:szCs w:val="22"/>
          <w:u w:val="single"/>
        </w:rPr>
        <w:lastRenderedPageBreak/>
        <w:t xml:space="preserve">Zabezpečení osobních údajů </w:t>
      </w:r>
    </w:p>
    <w:p w14:paraId="319F14FD" w14:textId="725798E1" w:rsidR="00D9629D" w:rsidRPr="005657D0" w:rsidRDefault="00D9629D" w:rsidP="00D9629D">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Směnárna přijala účinná bezpečnostní opatření, aby nemohlo dojít k neoprávněnému nebo nahodilému přístupu k osobním údajům, k jejich neoprávněné změně, zničení či ztrátě, jakož i k jinému nedovolenému zpracování osobních údajů. Osobní údaje jsou uchovávány na zabezpečených serverech v příslušných IT systémech, případně v listinné způsobem, který zajišťuje dostatečnou ochranu osobních údajů. Zaměstnanci Směnárny jsou povinni zachovávat mlčenlivost ve vztahu ke zpracovávaným osobním údajům.</w:t>
      </w:r>
    </w:p>
    <w:p w14:paraId="3EF4EE59" w14:textId="77777777" w:rsidR="00D9629D" w:rsidRPr="005657D0" w:rsidRDefault="00D9629D" w:rsidP="00D9629D">
      <w:pPr>
        <w:spacing w:after="120"/>
        <w:ind w:firstLine="0"/>
        <w:jc w:val="left"/>
        <w:rPr>
          <w:rFonts w:ascii="Calibri Light" w:hAnsi="Calibri Light" w:cs="Calibri Light"/>
          <w:b/>
          <w:iCs/>
          <w:sz w:val="20"/>
          <w:szCs w:val="22"/>
          <w:u w:val="single"/>
        </w:rPr>
      </w:pPr>
      <w:r w:rsidRPr="005657D0">
        <w:rPr>
          <w:rFonts w:ascii="Calibri Light" w:hAnsi="Calibri Light" w:cs="Calibri Light"/>
          <w:b/>
          <w:iCs/>
          <w:sz w:val="20"/>
          <w:szCs w:val="22"/>
          <w:u w:val="single"/>
        </w:rPr>
        <w:t>Práva osob</w:t>
      </w:r>
    </w:p>
    <w:p w14:paraId="2BF229B1" w14:textId="4CC1D25C" w:rsidR="00D9629D" w:rsidRPr="005657D0" w:rsidRDefault="00D9629D" w:rsidP="00D84951">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V souvislosti se zpracováním osobních údajů máte za podmínek stanovených v článku 15 až 21 GDPR (i) právo na přístup k osobním údajům, (ii) právo na opravu nepřesných a doplnění neúplných osobních údajů, (iii) právo na výmaz osobních údajů, nejsou-li již osobní údaje potřebné pro účely, pro které byly shromážděny či jinak zpracovány, anebo zjistí-li se, že byly zpracovávány protiprávně, (iv) právo na omezení zpracování osobních údajů, (v) právo na přenositelnost údajů, (vi) právo vznést námitku, po níž zpracování osobních údajů bude ukončeno, neprokáže-li se, že existují závažné oprávněné důvody pro zpracování, jež převažují nad zájmy nebo právy a svobodami subjektu údajů, zejména, je-li důvodem případné vymáhání právních nároků, a (vii) právo obrátit se na dozorový úřad, kterým je v České republice Úřad pro ochranu osobních údajů (</w:t>
      </w:r>
      <w:r w:rsidRPr="005657D0">
        <w:rPr>
          <w:color w:val="000000"/>
          <w:sz w:val="20"/>
        </w:rPr>
        <w:t>www.uoou.cz</w:t>
      </w:r>
      <w:r w:rsidRPr="005657D0">
        <w:rPr>
          <w:rFonts w:ascii="Calibri Light" w:hAnsi="Calibri Light" w:cs="Calibri Light"/>
          <w:color w:val="000000"/>
          <w:sz w:val="20"/>
          <w:szCs w:val="22"/>
        </w:rPr>
        <w:t>).</w:t>
      </w:r>
    </w:p>
    <w:p w14:paraId="04362D9E" w14:textId="77777777" w:rsidR="00D9629D" w:rsidRPr="005657D0" w:rsidRDefault="00D9629D" w:rsidP="001E2310">
      <w:pPr>
        <w:pStyle w:val="Odstavecseseznamem"/>
        <w:numPr>
          <w:ilvl w:val="0"/>
          <w:numId w:val="46"/>
        </w:numPr>
        <w:pBdr>
          <w:top w:val="nil"/>
          <w:left w:val="nil"/>
          <w:bottom w:val="nil"/>
          <w:right w:val="nil"/>
          <w:between w:val="nil"/>
          <w:bar w:val="nil"/>
        </w:pBdr>
        <w:spacing w:after="120" w:line="240" w:lineRule="auto"/>
        <w:ind w:left="709" w:right="-6" w:hanging="357"/>
        <w:contextualSpacing w:val="0"/>
        <w:jc w:val="both"/>
        <w:rPr>
          <w:rFonts w:ascii="Calibri Light" w:hAnsi="Calibri Light" w:cs="Calibri Light"/>
          <w:b/>
          <w:bCs/>
          <w:sz w:val="20"/>
        </w:rPr>
      </w:pPr>
      <w:r w:rsidRPr="005657D0">
        <w:rPr>
          <w:rFonts w:ascii="Calibri Light" w:hAnsi="Calibri Light" w:cs="Calibri Light"/>
          <w:b/>
          <w:bCs/>
          <w:sz w:val="20"/>
        </w:rPr>
        <w:t xml:space="preserve">Právo na přístup k osobním údajům: </w:t>
      </w:r>
      <w:r w:rsidRPr="005657D0">
        <w:rPr>
          <w:rStyle w:val="dn"/>
          <w:rFonts w:ascii="Calibri Light" w:hAnsi="Calibri Light" w:cs="Calibri Light"/>
          <w:sz w:val="20"/>
        </w:rPr>
        <w:t>chcete-li vědět, zda Směnárna zpracovává osobní údaje, máte právo získat informace o tom, jestli jsou Vaše osobní údaje zpracovávány, a pokud tomu tak je, máte také právo k Vašim osobním údajům získat přístup.</w:t>
      </w:r>
    </w:p>
    <w:p w14:paraId="2D80B05C" w14:textId="77777777" w:rsidR="00D9629D" w:rsidRPr="005657D0" w:rsidRDefault="00D9629D" w:rsidP="001E2310">
      <w:pPr>
        <w:pStyle w:val="Odstavecseseznamem"/>
        <w:numPr>
          <w:ilvl w:val="0"/>
          <w:numId w:val="46"/>
        </w:numPr>
        <w:pBdr>
          <w:top w:val="nil"/>
          <w:left w:val="nil"/>
          <w:bottom w:val="nil"/>
          <w:right w:val="nil"/>
          <w:between w:val="nil"/>
          <w:bar w:val="nil"/>
        </w:pBdr>
        <w:spacing w:after="120" w:line="240" w:lineRule="auto"/>
        <w:ind w:left="709" w:right="-6" w:hanging="357"/>
        <w:contextualSpacing w:val="0"/>
        <w:jc w:val="both"/>
        <w:rPr>
          <w:rFonts w:ascii="Calibri Light" w:hAnsi="Calibri Light" w:cs="Calibri Light"/>
          <w:b/>
          <w:bCs/>
          <w:sz w:val="20"/>
        </w:rPr>
      </w:pPr>
      <w:r w:rsidRPr="005657D0">
        <w:rPr>
          <w:rFonts w:ascii="Calibri Light" w:hAnsi="Calibri Light" w:cs="Calibri Light"/>
          <w:b/>
          <w:bCs/>
          <w:sz w:val="20"/>
        </w:rPr>
        <w:t xml:space="preserve">Právo na opravu </w:t>
      </w:r>
      <w:r w:rsidRPr="005657D0">
        <w:rPr>
          <w:rFonts w:ascii="Calibri Light" w:hAnsi="Calibri Light" w:cs="Calibri Light"/>
          <w:b/>
          <w:color w:val="000000" w:themeColor="text1"/>
          <w:sz w:val="20"/>
        </w:rPr>
        <w:t>nepřesných a doplnění neúplných osobních údajů</w:t>
      </w:r>
      <w:r w:rsidRPr="005657D0">
        <w:rPr>
          <w:rFonts w:ascii="Calibri Light" w:hAnsi="Calibri Light" w:cs="Calibri Light"/>
          <w:b/>
          <w:bCs/>
          <w:sz w:val="20"/>
        </w:rPr>
        <w:t xml:space="preserve">: </w:t>
      </w:r>
      <w:r w:rsidRPr="005657D0">
        <w:rPr>
          <w:rStyle w:val="dn"/>
          <w:rFonts w:ascii="Calibri Light" w:hAnsi="Calibri Light" w:cs="Calibri Light"/>
          <w:sz w:val="20"/>
        </w:rPr>
        <w:t>v případě, že máte pocit, že o Vás Směnárna zpracovává nepřesné či neúplné osobní údaje, máte právo požadovat jejich opravu a doplnění. Směnárna provede opravu či doplnění údajů bez zbytečného odkladu, vždy však s ohledem na technické možnosti.</w:t>
      </w:r>
    </w:p>
    <w:p w14:paraId="3CFA8879" w14:textId="77777777" w:rsidR="00D9629D" w:rsidRPr="005657D0" w:rsidRDefault="00D9629D" w:rsidP="001E2310">
      <w:pPr>
        <w:pStyle w:val="Odstavecseseznamem"/>
        <w:numPr>
          <w:ilvl w:val="0"/>
          <w:numId w:val="46"/>
        </w:numPr>
        <w:pBdr>
          <w:top w:val="nil"/>
          <w:left w:val="nil"/>
          <w:bottom w:val="nil"/>
          <w:right w:val="nil"/>
          <w:between w:val="nil"/>
          <w:bar w:val="nil"/>
        </w:pBdr>
        <w:spacing w:after="120" w:line="240" w:lineRule="auto"/>
        <w:ind w:left="709" w:right="-6" w:hanging="357"/>
        <w:contextualSpacing w:val="0"/>
        <w:jc w:val="both"/>
        <w:rPr>
          <w:rFonts w:ascii="Calibri Light" w:hAnsi="Calibri Light" w:cs="Calibri Light"/>
          <w:sz w:val="20"/>
        </w:rPr>
      </w:pPr>
      <w:r w:rsidRPr="005657D0">
        <w:rPr>
          <w:rStyle w:val="dn"/>
          <w:rFonts w:ascii="Calibri Light" w:hAnsi="Calibri Light" w:cs="Calibri Light"/>
          <w:b/>
          <w:bCs/>
          <w:sz w:val="20"/>
        </w:rPr>
        <w:t xml:space="preserve">Právo na výmaz: </w:t>
      </w:r>
      <w:r w:rsidRPr="005657D0">
        <w:rPr>
          <w:rStyle w:val="dn"/>
          <w:rFonts w:ascii="Calibri Light" w:hAnsi="Calibri Light" w:cs="Calibri Light"/>
          <w:bCs/>
          <w:sz w:val="20"/>
        </w:rPr>
        <w:t>v případě, že požádáte o výmaz,</w:t>
      </w:r>
      <w:r w:rsidRPr="005657D0">
        <w:rPr>
          <w:rFonts w:ascii="Calibri Light" w:hAnsi="Calibri Light" w:cs="Calibri Light"/>
          <w:sz w:val="20"/>
        </w:rPr>
        <w:t xml:space="preserve"> Směnárna vymaže Vaše osobní údaje, pokud (i) již nejsou potřebné pro účely, pro které byly shromážděny nebo jinak zpracovány, (ii) jejich zpracování je protiprávní, (iii) vznesete námitky proti zpracování a neexistují žádné převažující oprávněné důvody pro zpracování Vašich osobních údajů, nebo (iv) výmaz osobních údajů ukládá povinnost vyplývající z právních předpisů. Směnárna nevyhoví Vaší žádosti, pokud jí v tom brání některá z okolností uvedených v článku 17 odst. 3 GDPR.</w:t>
      </w:r>
    </w:p>
    <w:p w14:paraId="725255A2" w14:textId="77777777" w:rsidR="00D9629D" w:rsidRPr="005657D0" w:rsidRDefault="00D9629D" w:rsidP="001E2310">
      <w:pPr>
        <w:pStyle w:val="Odstavecseseznamem"/>
        <w:numPr>
          <w:ilvl w:val="0"/>
          <w:numId w:val="46"/>
        </w:numPr>
        <w:pBdr>
          <w:top w:val="nil"/>
          <w:left w:val="nil"/>
          <w:bottom w:val="nil"/>
          <w:right w:val="nil"/>
          <w:between w:val="nil"/>
          <w:bar w:val="nil"/>
        </w:pBdr>
        <w:spacing w:after="120" w:line="240" w:lineRule="auto"/>
        <w:ind w:left="709" w:right="-6" w:hanging="357"/>
        <w:contextualSpacing w:val="0"/>
        <w:jc w:val="both"/>
        <w:rPr>
          <w:rFonts w:ascii="Calibri Light" w:hAnsi="Calibri Light" w:cs="Calibri Light"/>
          <w:b/>
          <w:bCs/>
          <w:sz w:val="20"/>
        </w:rPr>
      </w:pPr>
      <w:r w:rsidRPr="005657D0">
        <w:rPr>
          <w:rFonts w:ascii="Calibri Light" w:hAnsi="Calibri Light" w:cs="Calibri Light"/>
          <w:b/>
          <w:bCs/>
          <w:sz w:val="20"/>
        </w:rPr>
        <w:t xml:space="preserve">Právo na omezení zpracování osobních údajů: </w:t>
      </w:r>
      <w:r w:rsidRPr="005657D0">
        <w:rPr>
          <w:rStyle w:val="dn"/>
          <w:rFonts w:ascii="Calibri Light" w:hAnsi="Calibri Light" w:cs="Calibri Light"/>
          <w:sz w:val="20"/>
        </w:rPr>
        <w:t>v případě, že požádáte o omezení zpracování, Směnárna osobní údaje znepřístupní, dočasně odstraní či uchová anebo provede jiné úkony zpracování, které budou potřebné pro řádný výkon uplatněného práva.</w:t>
      </w:r>
    </w:p>
    <w:p w14:paraId="5BAC1339" w14:textId="77777777" w:rsidR="00D9629D" w:rsidRPr="005657D0" w:rsidRDefault="00D9629D" w:rsidP="001E2310">
      <w:pPr>
        <w:pStyle w:val="Odstavecseseznamem"/>
        <w:numPr>
          <w:ilvl w:val="0"/>
          <w:numId w:val="46"/>
        </w:numPr>
        <w:pBdr>
          <w:top w:val="nil"/>
          <w:left w:val="nil"/>
          <w:bottom w:val="nil"/>
          <w:right w:val="nil"/>
          <w:between w:val="nil"/>
          <w:bar w:val="nil"/>
        </w:pBdr>
        <w:spacing w:after="120" w:line="240" w:lineRule="auto"/>
        <w:ind w:left="709" w:right="-6" w:hanging="357"/>
        <w:contextualSpacing w:val="0"/>
        <w:jc w:val="both"/>
        <w:rPr>
          <w:rFonts w:ascii="Calibri Light" w:hAnsi="Calibri Light" w:cs="Calibri Light"/>
          <w:sz w:val="20"/>
        </w:rPr>
      </w:pPr>
      <w:r w:rsidRPr="005657D0">
        <w:rPr>
          <w:rStyle w:val="dn"/>
          <w:rFonts w:ascii="Calibri Light" w:hAnsi="Calibri Light" w:cs="Calibri Light"/>
          <w:b/>
          <w:bCs/>
          <w:sz w:val="20"/>
        </w:rPr>
        <w:t xml:space="preserve">Právo na přenositelnost údajů: </w:t>
      </w:r>
      <w:r w:rsidRPr="005657D0">
        <w:rPr>
          <w:rFonts w:ascii="Calibri Light" w:hAnsi="Calibri Light" w:cs="Calibri Light"/>
          <w:sz w:val="20"/>
        </w:rPr>
        <w:t>v případě, že chcete, aby Směnárna Vaše osobní údaje, na které se toto právo vztahuje, předala třetímu subjektu, můžete využít svého práva na přenositelnost údajů. Zejména v případě, že by výkonem tohoto práva byla nepříznivě dotčena práva a svobody jiných osob, Směnárna nebude moci Vaší žádosti vyhovět.</w:t>
      </w:r>
    </w:p>
    <w:p w14:paraId="51903822" w14:textId="5364AA26" w:rsidR="00D9629D" w:rsidRPr="005657D0" w:rsidRDefault="00D9629D" w:rsidP="001E2310">
      <w:pPr>
        <w:pStyle w:val="Odstavecseseznamem"/>
        <w:numPr>
          <w:ilvl w:val="0"/>
          <w:numId w:val="46"/>
        </w:numPr>
        <w:pBdr>
          <w:top w:val="nil"/>
          <w:left w:val="nil"/>
          <w:bottom w:val="nil"/>
          <w:right w:val="nil"/>
          <w:between w:val="nil"/>
          <w:bar w:val="nil"/>
        </w:pBdr>
        <w:spacing w:after="0" w:line="240" w:lineRule="auto"/>
        <w:ind w:left="709" w:right="-6"/>
        <w:contextualSpacing w:val="0"/>
        <w:jc w:val="both"/>
        <w:rPr>
          <w:rFonts w:ascii="Calibri Light" w:hAnsi="Calibri Light" w:cs="Calibri Light"/>
          <w:sz w:val="20"/>
        </w:rPr>
      </w:pPr>
      <w:r w:rsidRPr="005657D0">
        <w:rPr>
          <w:rStyle w:val="dn"/>
          <w:rFonts w:ascii="Calibri Light" w:hAnsi="Calibri Light" w:cs="Calibri Light"/>
          <w:b/>
          <w:bCs/>
          <w:sz w:val="20"/>
        </w:rPr>
        <w:t xml:space="preserve">Právo vznést námitku: </w:t>
      </w:r>
      <w:r w:rsidRPr="005657D0">
        <w:rPr>
          <w:rStyle w:val="dn"/>
          <w:rFonts w:ascii="Calibri Light" w:hAnsi="Calibri Light" w:cs="Calibri Light"/>
          <w:bCs/>
          <w:sz w:val="20"/>
        </w:rPr>
        <w:t>máte</w:t>
      </w:r>
      <w:r w:rsidRPr="005657D0">
        <w:rPr>
          <w:rStyle w:val="dn"/>
          <w:rFonts w:ascii="Calibri Light" w:hAnsi="Calibri Light" w:cs="Calibri Light"/>
          <w:b/>
          <w:bCs/>
          <w:sz w:val="20"/>
        </w:rPr>
        <w:t xml:space="preserve"> </w:t>
      </w:r>
      <w:r w:rsidRPr="005657D0">
        <w:rPr>
          <w:rFonts w:ascii="Calibri Light" w:hAnsi="Calibri Light" w:cs="Calibri Light"/>
          <w:sz w:val="20"/>
        </w:rPr>
        <w:t>právo vznést námitku proti zpracování osobních údajů, které jsou zpracovávány pro účely splnění úkolu prováděného ve veřejném zájmu nebo při výkonu veřejné moci nebo pro účely ochrany oprávněných zájmů Směnárny. V případě, že Směnárna neprokáže, že existuje závažný oprávněný důvod pro zpracování, který převažuje nad zájmem nebo právy a svobodami subjektu údajů, zpracování na základě námitky ukončí bez zbytečného odkladu.</w:t>
      </w:r>
    </w:p>
    <w:p w14:paraId="656113BF" w14:textId="342FA763" w:rsidR="00D9629D" w:rsidRPr="005657D0" w:rsidRDefault="00D9629D" w:rsidP="00D84951">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V případě realizace výše uvedených práv se můžete obrátit se svým požadavkem písemně na adresu sídla Směnárny nebo jej můžete uplatnit prostřednictvím e-mailu na</w:t>
      </w:r>
      <w:r w:rsidR="00D84951" w:rsidRPr="005657D0">
        <w:rPr>
          <w:rFonts w:ascii="Calibri Light" w:hAnsi="Calibri Light" w:cs="Calibri Light"/>
          <w:color w:val="000000"/>
          <w:sz w:val="20"/>
          <w:szCs w:val="22"/>
        </w:rPr>
        <w:t xml:space="preserve"> </w:t>
      </w:r>
      <w:r w:rsidR="00B867B7" w:rsidRPr="005657D0">
        <w:rPr>
          <w:rFonts w:ascii="Calibri Light" w:hAnsi="Calibri Light" w:cs="Calibri Light"/>
          <w:noProof/>
          <w:color w:val="000000"/>
          <w:sz w:val="20"/>
          <w:szCs w:val="22"/>
        </w:rPr>
        <w:t>cpservice@cpservice.cz</w:t>
      </w:r>
      <w:r w:rsidRPr="005657D0">
        <w:rPr>
          <w:rFonts w:ascii="Calibri Light" w:hAnsi="Calibri Light" w:cs="Calibri Light"/>
          <w:color w:val="000000"/>
          <w:sz w:val="20"/>
          <w:szCs w:val="22"/>
        </w:rPr>
        <w:t>. Směnárna si vyhrazuje právo přiměřeným způsobem ověřit identitu subjektu údajů uplatňujícího výše uvedená práva.</w:t>
      </w:r>
      <w:r w:rsidR="001E2310" w:rsidRPr="005657D0">
        <w:rPr>
          <w:rFonts w:ascii="Calibri Light" w:hAnsi="Calibri Light" w:cs="Calibri Light"/>
          <w:color w:val="000000"/>
          <w:sz w:val="20"/>
          <w:szCs w:val="22"/>
        </w:rPr>
        <w:t xml:space="preserve"> </w:t>
      </w:r>
      <w:r w:rsidRPr="005657D0">
        <w:rPr>
          <w:rFonts w:ascii="Calibri Light" w:hAnsi="Calibri Light" w:cs="Calibri Light"/>
          <w:color w:val="000000"/>
          <w:sz w:val="20"/>
          <w:szCs w:val="22"/>
        </w:rPr>
        <w:t>V případě nedůvodných, nepřiměřených nebo opakovaných žádostí o uplatnění výše uvedených práv bude Směnárna oprávněna za realizaci daného práva účtovat přiměřený poplatek, popřípadě jeho realizaci odmítnout. O takovém postupu Vás bude Směnárna informovat.</w:t>
      </w:r>
    </w:p>
    <w:p w14:paraId="1751E995" w14:textId="20327D9F" w:rsidR="00D9629D" w:rsidRPr="005657D0" w:rsidRDefault="00D9629D" w:rsidP="00D84951">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 xml:space="preserve">Další informace související se zpracováním osobních údajů Vám budou poskytnuty Směnárnou na e-mailové adrese </w:t>
      </w:r>
      <w:r w:rsidR="00B867B7" w:rsidRPr="005657D0">
        <w:rPr>
          <w:rFonts w:ascii="Calibri Light" w:hAnsi="Calibri Light" w:cs="Calibri Light"/>
          <w:noProof/>
          <w:color w:val="000000"/>
          <w:sz w:val="20"/>
          <w:szCs w:val="22"/>
        </w:rPr>
        <w:t>cpservice@cpservice.cz</w:t>
      </w:r>
      <w:r w:rsidR="00D84951" w:rsidRPr="005657D0">
        <w:rPr>
          <w:rFonts w:ascii="Calibri Light" w:hAnsi="Calibri Light" w:cs="Calibri Light"/>
          <w:color w:val="000000"/>
          <w:sz w:val="20"/>
          <w:szCs w:val="22"/>
        </w:rPr>
        <w:t>.</w:t>
      </w:r>
    </w:p>
    <w:p w14:paraId="3C7AC016" w14:textId="77777777" w:rsidR="00D9629D" w:rsidRPr="005657D0" w:rsidRDefault="00D9629D" w:rsidP="00D84951">
      <w:pPr>
        <w:autoSpaceDE w:val="0"/>
        <w:autoSpaceDN w:val="0"/>
        <w:adjustRightInd w:val="0"/>
        <w:ind w:firstLine="0"/>
        <w:rPr>
          <w:rFonts w:ascii="Calibri Light" w:hAnsi="Calibri Light" w:cs="Calibri Light"/>
          <w:color w:val="000000"/>
          <w:sz w:val="20"/>
          <w:szCs w:val="22"/>
        </w:rPr>
      </w:pPr>
      <w:r w:rsidRPr="005657D0">
        <w:rPr>
          <w:rFonts w:ascii="Calibri Light" w:hAnsi="Calibri Light" w:cs="Calibri Light"/>
          <w:color w:val="000000"/>
          <w:sz w:val="20"/>
          <w:szCs w:val="22"/>
        </w:rPr>
        <w:t>Směnárna lze kontaktovat na níže uvedených kontaktních adresách:</w:t>
      </w:r>
    </w:p>
    <w:p w14:paraId="4C27E65B" w14:textId="5476DBED" w:rsidR="00D9629D" w:rsidRPr="005657D0" w:rsidRDefault="00D9629D" w:rsidP="001E2310">
      <w:pPr>
        <w:pStyle w:val="Odstavecseseznamem"/>
        <w:numPr>
          <w:ilvl w:val="0"/>
          <w:numId w:val="46"/>
        </w:numPr>
        <w:pBdr>
          <w:top w:val="nil"/>
          <w:left w:val="nil"/>
          <w:bottom w:val="nil"/>
          <w:right w:val="nil"/>
          <w:between w:val="nil"/>
          <w:bar w:val="nil"/>
        </w:pBdr>
        <w:spacing w:after="0" w:line="240" w:lineRule="auto"/>
        <w:ind w:left="709" w:right="-6"/>
        <w:contextualSpacing w:val="0"/>
        <w:jc w:val="both"/>
        <w:rPr>
          <w:rStyle w:val="dn"/>
          <w:rFonts w:ascii="Calibri Light" w:hAnsi="Calibri Light" w:cs="Calibri Light"/>
          <w:bCs/>
          <w:sz w:val="20"/>
        </w:rPr>
      </w:pPr>
      <w:r w:rsidRPr="005657D0">
        <w:rPr>
          <w:rStyle w:val="dn"/>
          <w:rFonts w:ascii="Calibri Light" w:hAnsi="Calibri Light" w:cs="Calibri Light"/>
          <w:bCs/>
          <w:sz w:val="20"/>
        </w:rPr>
        <w:t>e-mailová adresa:</w:t>
      </w:r>
      <w:r w:rsidR="00D84951" w:rsidRPr="005657D0">
        <w:rPr>
          <w:rStyle w:val="dn"/>
          <w:rFonts w:ascii="Calibri Light" w:hAnsi="Calibri Light" w:cs="Calibri Light"/>
          <w:bCs/>
          <w:sz w:val="20"/>
        </w:rPr>
        <w:t xml:space="preserve"> </w:t>
      </w:r>
      <w:r w:rsidR="00B867B7" w:rsidRPr="005657D0">
        <w:rPr>
          <w:rFonts w:ascii="Calibri Light" w:hAnsi="Calibri Light" w:cs="Calibri Light"/>
          <w:bCs/>
          <w:noProof/>
          <w:sz w:val="20"/>
        </w:rPr>
        <w:t>cpservice@cpservice.cz</w:t>
      </w:r>
    </w:p>
    <w:p w14:paraId="31BD0D26" w14:textId="37F6F199" w:rsidR="00D9629D" w:rsidRPr="005657D0" w:rsidRDefault="00D9629D" w:rsidP="001E2310">
      <w:pPr>
        <w:pStyle w:val="Odstavecseseznamem"/>
        <w:numPr>
          <w:ilvl w:val="0"/>
          <w:numId w:val="46"/>
        </w:numPr>
        <w:pBdr>
          <w:top w:val="nil"/>
          <w:left w:val="nil"/>
          <w:bottom w:val="nil"/>
          <w:right w:val="nil"/>
          <w:between w:val="nil"/>
          <w:bar w:val="nil"/>
        </w:pBdr>
        <w:spacing w:after="0" w:line="240" w:lineRule="auto"/>
        <w:ind w:left="709" w:right="-6"/>
        <w:contextualSpacing w:val="0"/>
        <w:jc w:val="both"/>
        <w:rPr>
          <w:rStyle w:val="dn"/>
          <w:rFonts w:ascii="Calibri Light" w:hAnsi="Calibri Light" w:cs="Calibri Light"/>
          <w:bCs/>
          <w:sz w:val="20"/>
        </w:rPr>
      </w:pPr>
      <w:r w:rsidRPr="005657D0">
        <w:rPr>
          <w:rStyle w:val="dn"/>
          <w:rFonts w:ascii="Calibri Light" w:hAnsi="Calibri Light" w:cs="Calibri Light"/>
          <w:bCs/>
          <w:sz w:val="20"/>
        </w:rPr>
        <w:t>telefonní číslo</w:t>
      </w:r>
      <w:r w:rsidR="00D84951" w:rsidRPr="005657D0">
        <w:rPr>
          <w:rStyle w:val="dn"/>
          <w:rFonts w:ascii="Calibri Light" w:hAnsi="Calibri Light" w:cs="Calibri Light"/>
          <w:bCs/>
          <w:sz w:val="20"/>
        </w:rPr>
        <w:t xml:space="preserve">: </w:t>
      </w:r>
      <w:r w:rsidR="00B867B7" w:rsidRPr="005657D0">
        <w:rPr>
          <w:rFonts w:ascii="Calibri Light" w:hAnsi="Calibri Light" w:cs="Calibri Light"/>
          <w:bCs/>
          <w:noProof/>
          <w:sz w:val="20"/>
        </w:rPr>
        <w:t>596 656 334</w:t>
      </w:r>
    </w:p>
    <w:p w14:paraId="6893FBA4" w14:textId="5790E45B" w:rsidR="0089537F" w:rsidRPr="005657D0" w:rsidRDefault="00D9629D" w:rsidP="001E2310">
      <w:pPr>
        <w:pStyle w:val="Odstavecseseznamem"/>
        <w:numPr>
          <w:ilvl w:val="0"/>
          <w:numId w:val="46"/>
        </w:numPr>
        <w:pBdr>
          <w:top w:val="nil"/>
          <w:left w:val="nil"/>
          <w:bottom w:val="nil"/>
          <w:right w:val="nil"/>
          <w:between w:val="nil"/>
          <w:bar w:val="nil"/>
        </w:pBdr>
        <w:spacing w:after="0" w:line="240" w:lineRule="auto"/>
        <w:ind w:left="709" w:right="-6"/>
        <w:contextualSpacing w:val="0"/>
        <w:jc w:val="both"/>
        <w:rPr>
          <w:rStyle w:val="dn"/>
          <w:rFonts w:ascii="Calibri Light" w:hAnsi="Calibri Light" w:cs="Calibri Light"/>
          <w:bCs/>
          <w:sz w:val="20"/>
        </w:rPr>
      </w:pPr>
      <w:r w:rsidRPr="005657D0">
        <w:rPr>
          <w:rStyle w:val="dn"/>
          <w:rFonts w:ascii="Calibri Light" w:hAnsi="Calibri Light" w:cs="Calibri Light"/>
          <w:bCs/>
          <w:sz w:val="20"/>
        </w:rPr>
        <w:t>poštovní adresa</w:t>
      </w:r>
      <w:r w:rsidR="00D84951" w:rsidRPr="005657D0">
        <w:rPr>
          <w:rStyle w:val="dn"/>
          <w:rFonts w:ascii="Calibri Light" w:hAnsi="Calibri Light" w:cs="Calibri Light"/>
          <w:bCs/>
          <w:sz w:val="20"/>
        </w:rPr>
        <w:t xml:space="preserve">: </w:t>
      </w:r>
      <w:r w:rsidR="00B867B7" w:rsidRPr="005657D0">
        <w:rPr>
          <w:rFonts w:ascii="Calibri Light" w:hAnsi="Calibri Light" w:cs="Calibri Light"/>
          <w:bCs/>
          <w:noProof/>
          <w:sz w:val="20"/>
        </w:rPr>
        <w:t>CP-service, a. s.</w:t>
      </w:r>
      <w:r w:rsidR="00D84951" w:rsidRPr="005657D0">
        <w:rPr>
          <w:rStyle w:val="dn"/>
          <w:rFonts w:ascii="Calibri Light" w:hAnsi="Calibri Light" w:cs="Calibri Light"/>
          <w:bCs/>
          <w:sz w:val="20"/>
        </w:rPr>
        <w:t xml:space="preserve">, </w:t>
      </w:r>
      <w:r w:rsidR="00B867B7" w:rsidRPr="005657D0">
        <w:rPr>
          <w:rFonts w:ascii="Calibri Light" w:hAnsi="Calibri Light" w:cs="Calibri Light"/>
          <w:bCs/>
          <w:noProof/>
          <w:sz w:val="20"/>
        </w:rPr>
        <w:t>náměstí Republiky 204/30, 301 00 Plzeň</w:t>
      </w:r>
    </w:p>
    <w:p w14:paraId="4367980F" w14:textId="19F74FD5" w:rsidR="001E2310" w:rsidRPr="001E2310" w:rsidRDefault="00000000" w:rsidP="001E2310">
      <w:pPr>
        <w:pBdr>
          <w:top w:val="nil"/>
          <w:left w:val="nil"/>
          <w:bottom w:val="nil"/>
          <w:right w:val="nil"/>
          <w:between w:val="nil"/>
          <w:bar w:val="nil"/>
        </w:pBdr>
        <w:ind w:right="-6" w:firstLine="0"/>
        <w:rPr>
          <w:rStyle w:val="dn"/>
          <w:rFonts w:ascii="Calibri Light" w:hAnsi="Calibri Light" w:cs="Calibri Light"/>
          <w:bCs/>
          <w:sz w:val="20"/>
        </w:rPr>
      </w:pPr>
      <w:r>
        <w:rPr>
          <w:rFonts w:asciiTheme="majorHAnsi" w:hAnsiTheme="majorHAnsi" w:cstheme="majorHAnsi"/>
          <w:lang w:val="ru-RU"/>
        </w:rPr>
        <w:pict w14:anchorId="2C0A15E9">
          <v:rect id="_x0000_i1025" style="width:493.2pt;height:.5pt" o:hralign="center" o:hrstd="t" o:hrnoshade="t" o:hr="t" fillcolor="black [3213]" stroked="f"/>
        </w:pict>
      </w:r>
    </w:p>
    <w:sectPr w:rsidR="001E2310" w:rsidRPr="001E2310" w:rsidSect="0089537F">
      <w:footerReference w:type="default" r:id="rId8"/>
      <w:pgSz w:w="11906" w:h="16838" w:code="9"/>
      <w:pgMar w:top="1021" w:right="1021" w:bottom="1021" w:left="102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C0FF" w14:textId="77777777" w:rsidR="002245CD" w:rsidRDefault="002245CD">
      <w:r>
        <w:separator/>
      </w:r>
    </w:p>
    <w:p w14:paraId="58A3DE1D" w14:textId="77777777" w:rsidR="002245CD" w:rsidRDefault="002245CD"/>
    <w:p w14:paraId="218CD275" w14:textId="77777777" w:rsidR="002245CD" w:rsidRDefault="002245CD"/>
    <w:p w14:paraId="327296C4" w14:textId="77777777" w:rsidR="002245CD" w:rsidRDefault="002245CD"/>
  </w:endnote>
  <w:endnote w:type="continuationSeparator" w:id="0">
    <w:p w14:paraId="598BB575" w14:textId="77777777" w:rsidR="002245CD" w:rsidRDefault="002245CD">
      <w:r>
        <w:continuationSeparator/>
      </w:r>
    </w:p>
    <w:p w14:paraId="5FBD1EFF" w14:textId="77777777" w:rsidR="002245CD" w:rsidRDefault="002245CD"/>
    <w:p w14:paraId="755B0023" w14:textId="77777777" w:rsidR="002245CD" w:rsidRDefault="002245CD"/>
    <w:p w14:paraId="3F21474F" w14:textId="77777777" w:rsidR="002245CD" w:rsidRDefault="0022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Layout w:type="fixed"/>
      <w:tblCellMar>
        <w:left w:w="28" w:type="dxa"/>
        <w:right w:w="0" w:type="dxa"/>
      </w:tblCellMar>
      <w:tblLook w:val="01E0" w:firstRow="1" w:lastRow="1" w:firstColumn="1" w:lastColumn="1" w:noHBand="0" w:noVBand="0"/>
    </w:tblPr>
    <w:tblGrid>
      <w:gridCol w:w="9866"/>
    </w:tblGrid>
    <w:tr w:rsidR="00C85D48" w:rsidRPr="000242E9" w14:paraId="7BE73938" w14:textId="77777777" w:rsidTr="00794C59">
      <w:tc>
        <w:tcPr>
          <w:tcW w:w="9866" w:type="dxa"/>
          <w:tcMar>
            <w:top w:w="57" w:type="dxa"/>
            <w:bottom w:w="57" w:type="dxa"/>
          </w:tcMar>
        </w:tcPr>
        <w:p w14:paraId="0881F02A" w14:textId="77777777" w:rsidR="00C85D48" w:rsidRPr="000242E9" w:rsidRDefault="00C85D48" w:rsidP="0089537F">
          <w:pPr>
            <w:pStyle w:val="Textodstavcevtabulce"/>
            <w:jc w:val="right"/>
          </w:pPr>
        </w:p>
      </w:tc>
    </w:tr>
  </w:tbl>
  <w:p w14:paraId="708B21DC" w14:textId="77777777" w:rsidR="00C85D48" w:rsidRDefault="00C85D48" w:rsidP="0040033A">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07D84" w14:textId="77777777" w:rsidR="002245CD" w:rsidRDefault="002245CD">
      <w:r>
        <w:separator/>
      </w:r>
    </w:p>
    <w:p w14:paraId="7F1BD13E" w14:textId="77777777" w:rsidR="002245CD" w:rsidRDefault="002245CD"/>
    <w:p w14:paraId="693742BE" w14:textId="77777777" w:rsidR="002245CD" w:rsidRDefault="002245CD"/>
    <w:p w14:paraId="08085050" w14:textId="77777777" w:rsidR="002245CD" w:rsidRDefault="002245CD"/>
  </w:footnote>
  <w:footnote w:type="continuationSeparator" w:id="0">
    <w:p w14:paraId="3FA2165D" w14:textId="77777777" w:rsidR="002245CD" w:rsidRDefault="002245CD">
      <w:r>
        <w:continuationSeparator/>
      </w:r>
    </w:p>
    <w:p w14:paraId="4840CD3E" w14:textId="77777777" w:rsidR="002245CD" w:rsidRDefault="002245CD"/>
    <w:p w14:paraId="790EAD18" w14:textId="77777777" w:rsidR="002245CD" w:rsidRDefault="002245CD"/>
    <w:p w14:paraId="43136F4C" w14:textId="77777777" w:rsidR="002245CD" w:rsidRDefault="002245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9EF34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211648"/>
    <w:multiLevelType w:val="multilevel"/>
    <w:tmpl w:val="01821FE8"/>
    <w:lvl w:ilvl="0">
      <w:start w:val="1"/>
      <w:numFmt w:val="bullet"/>
      <w:lvlText w:val="●"/>
      <w:lvlJc w:val="left"/>
      <w:pPr>
        <w:ind w:left="720" w:hanging="360"/>
      </w:pPr>
      <w:rPr>
        <w:rFonts w:asciiTheme="minorHAnsi" w:eastAsia="Noto Sans Symbols" w:hAnsiTheme="minorHAnsi" w:cstheme="minorHAnsi" w:hint="default"/>
        <w:b w:val="0"/>
        <w:i w:val="0"/>
        <w:smallCaps w:val="0"/>
        <w:strike w:val="0"/>
        <w:color w:val="000000"/>
        <w:sz w:val="18"/>
        <w:szCs w:val="18"/>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02C20B55"/>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376AC0"/>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6613AA"/>
    <w:multiLevelType w:val="multilevel"/>
    <w:tmpl w:val="0405001D"/>
    <w:styleLink w:val="StylSodrkami"/>
    <w:lvl w:ilvl="0">
      <w:start w:val="1"/>
      <w:numFmt w:val="bullet"/>
      <w:lvlText w:val=""/>
      <w:lvlJc w:val="left"/>
      <w:pPr>
        <w:tabs>
          <w:tab w:val="num" w:pos="360"/>
        </w:tabs>
        <w:ind w:left="360" w:hanging="360"/>
      </w:pPr>
      <w:rPr>
        <w:rFonts w:ascii="Symbol" w:hAnsi="Symbol" w:hint="default"/>
        <w:sz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994CE4"/>
    <w:multiLevelType w:val="hybridMultilevel"/>
    <w:tmpl w:val="0C2E99C2"/>
    <w:styleLink w:val="Importovanstyl20"/>
    <w:lvl w:ilvl="0" w:tplc="2862AB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607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A404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AC4E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6C29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CADD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72AF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C6DD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6CC5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BB0379"/>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8C5909"/>
    <w:multiLevelType w:val="hybridMultilevel"/>
    <w:tmpl w:val="FD0C82BE"/>
    <w:lvl w:ilvl="0" w:tplc="CACED08A">
      <w:start w:val="1"/>
      <w:numFmt w:val="bullet"/>
      <w:pStyle w:val="Odrky"/>
      <w:lvlText w:val="›"/>
      <w:lvlJc w:val="left"/>
      <w:pPr>
        <w:tabs>
          <w:tab w:val="num" w:pos="720"/>
        </w:tabs>
        <w:ind w:left="720" w:hanging="360"/>
      </w:pPr>
      <w:rPr>
        <w:rFonts w:ascii="Calibri" w:hAnsi="Calibri" w:hint="default"/>
        <w:b/>
        <w:i w:val="0"/>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111764"/>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1C5C3E"/>
    <w:multiLevelType w:val="multilevel"/>
    <w:tmpl w:val="B7109A7C"/>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333AEF"/>
    <w:multiLevelType w:val="hybridMultilevel"/>
    <w:tmpl w:val="6B42440C"/>
    <w:lvl w:ilvl="0" w:tplc="06B00008">
      <w:start w:val="1"/>
      <w:numFmt w:val="bullet"/>
      <w:pStyle w:val="slovanseznam2"/>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1" w15:restartNumberingAfterBreak="0">
    <w:nsid w:val="31584044"/>
    <w:multiLevelType w:val="hybridMultilevel"/>
    <w:tmpl w:val="6EE85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4778D8"/>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564BE7"/>
    <w:multiLevelType w:val="hybridMultilevel"/>
    <w:tmpl w:val="17AA3060"/>
    <w:lvl w:ilvl="0" w:tplc="3DBEFA5C">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4" w15:restartNumberingAfterBreak="0">
    <w:nsid w:val="3299517A"/>
    <w:multiLevelType w:val="hybridMultilevel"/>
    <w:tmpl w:val="66D43C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A97149"/>
    <w:multiLevelType w:val="multilevel"/>
    <w:tmpl w:val="B7109A7C"/>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CCC2A1C"/>
    <w:multiLevelType w:val="hybridMultilevel"/>
    <w:tmpl w:val="3F60CC80"/>
    <w:lvl w:ilvl="0" w:tplc="A4EA0D98">
      <w:numFmt w:val="bullet"/>
      <w:lvlText w:val="-"/>
      <w:lvlJc w:val="left"/>
      <w:pPr>
        <w:ind w:left="1800" w:hanging="360"/>
      </w:pPr>
      <w:rPr>
        <w:rFonts w:ascii="Calibri" w:eastAsia="Geneva"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3FCC2795"/>
    <w:multiLevelType w:val="hybridMultilevel"/>
    <w:tmpl w:val="8ABCD9E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3449AA"/>
    <w:multiLevelType w:val="hybridMultilevel"/>
    <w:tmpl w:val="8ABCD9E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B215AD"/>
    <w:multiLevelType w:val="hybridMultilevel"/>
    <w:tmpl w:val="66D43C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F573B3"/>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30DFC"/>
    <w:multiLevelType w:val="hybridMultilevel"/>
    <w:tmpl w:val="8ABCD9E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546706"/>
    <w:multiLevelType w:val="hybridMultilevel"/>
    <w:tmpl w:val="66D43C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2E69C8"/>
    <w:multiLevelType w:val="hybridMultilevel"/>
    <w:tmpl w:val="8ABCD9E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C106B8"/>
    <w:multiLevelType w:val="hybridMultilevel"/>
    <w:tmpl w:val="F24CDE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720155"/>
    <w:multiLevelType w:val="hybridMultilevel"/>
    <w:tmpl w:val="6D8E5DFA"/>
    <w:lvl w:ilvl="0" w:tplc="0405000F">
      <w:start w:val="1"/>
      <w:numFmt w:val="decimal"/>
      <w:lvlText w:val="%1."/>
      <w:lvlJc w:val="left"/>
      <w:pPr>
        <w:ind w:left="658" w:hanging="360"/>
      </w:pPr>
    </w:lvl>
    <w:lvl w:ilvl="1" w:tplc="04050019" w:tentative="1">
      <w:start w:val="1"/>
      <w:numFmt w:val="lowerLetter"/>
      <w:lvlText w:val="%2."/>
      <w:lvlJc w:val="left"/>
      <w:pPr>
        <w:ind w:left="1378" w:hanging="360"/>
      </w:pPr>
    </w:lvl>
    <w:lvl w:ilvl="2" w:tplc="0405001B" w:tentative="1">
      <w:start w:val="1"/>
      <w:numFmt w:val="lowerRoman"/>
      <w:lvlText w:val="%3."/>
      <w:lvlJc w:val="right"/>
      <w:pPr>
        <w:ind w:left="2098" w:hanging="180"/>
      </w:pPr>
    </w:lvl>
    <w:lvl w:ilvl="3" w:tplc="0405000F" w:tentative="1">
      <w:start w:val="1"/>
      <w:numFmt w:val="decimal"/>
      <w:lvlText w:val="%4."/>
      <w:lvlJc w:val="left"/>
      <w:pPr>
        <w:ind w:left="2818" w:hanging="360"/>
      </w:pPr>
    </w:lvl>
    <w:lvl w:ilvl="4" w:tplc="04050019" w:tentative="1">
      <w:start w:val="1"/>
      <w:numFmt w:val="lowerLetter"/>
      <w:lvlText w:val="%5."/>
      <w:lvlJc w:val="left"/>
      <w:pPr>
        <w:ind w:left="3538" w:hanging="360"/>
      </w:pPr>
    </w:lvl>
    <w:lvl w:ilvl="5" w:tplc="0405001B" w:tentative="1">
      <w:start w:val="1"/>
      <w:numFmt w:val="lowerRoman"/>
      <w:lvlText w:val="%6."/>
      <w:lvlJc w:val="right"/>
      <w:pPr>
        <w:ind w:left="4258" w:hanging="180"/>
      </w:pPr>
    </w:lvl>
    <w:lvl w:ilvl="6" w:tplc="0405000F" w:tentative="1">
      <w:start w:val="1"/>
      <w:numFmt w:val="decimal"/>
      <w:lvlText w:val="%7."/>
      <w:lvlJc w:val="left"/>
      <w:pPr>
        <w:ind w:left="4978" w:hanging="360"/>
      </w:pPr>
    </w:lvl>
    <w:lvl w:ilvl="7" w:tplc="04050019" w:tentative="1">
      <w:start w:val="1"/>
      <w:numFmt w:val="lowerLetter"/>
      <w:lvlText w:val="%8."/>
      <w:lvlJc w:val="left"/>
      <w:pPr>
        <w:ind w:left="5698" w:hanging="360"/>
      </w:pPr>
    </w:lvl>
    <w:lvl w:ilvl="8" w:tplc="0405001B" w:tentative="1">
      <w:start w:val="1"/>
      <w:numFmt w:val="lowerRoman"/>
      <w:lvlText w:val="%9."/>
      <w:lvlJc w:val="right"/>
      <w:pPr>
        <w:ind w:left="6418" w:hanging="180"/>
      </w:pPr>
    </w:lvl>
  </w:abstractNum>
  <w:abstractNum w:abstractNumId="26" w15:restartNumberingAfterBreak="0">
    <w:nsid w:val="58992F37"/>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BF0FD1"/>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D434C5"/>
    <w:multiLevelType w:val="multilevel"/>
    <w:tmpl w:val="01821FE8"/>
    <w:lvl w:ilvl="0">
      <w:start w:val="1"/>
      <w:numFmt w:val="bullet"/>
      <w:lvlText w:val="●"/>
      <w:lvlJc w:val="left"/>
      <w:pPr>
        <w:ind w:left="720" w:hanging="360"/>
      </w:pPr>
      <w:rPr>
        <w:rFonts w:asciiTheme="minorHAnsi" w:eastAsia="Noto Sans Symbols" w:hAnsiTheme="minorHAnsi" w:cstheme="minorHAnsi" w:hint="default"/>
        <w:b w:val="0"/>
        <w:i w:val="0"/>
        <w:smallCaps w:val="0"/>
        <w:strike w:val="0"/>
        <w:color w:val="000000"/>
        <w:sz w:val="18"/>
        <w:szCs w:val="18"/>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9" w15:restartNumberingAfterBreak="0">
    <w:nsid w:val="5FCB3CEB"/>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284E0B"/>
    <w:multiLevelType w:val="hybridMultilevel"/>
    <w:tmpl w:val="9B2EA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617116"/>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E7746D"/>
    <w:multiLevelType w:val="multilevel"/>
    <w:tmpl w:val="63145E9C"/>
    <w:lvl w:ilvl="0">
      <w:start w:val="1"/>
      <w:numFmt w:val="decimal"/>
      <w:pStyle w:val="Nadpis1"/>
      <w:lvlText w:val="%1."/>
      <w:lvlJc w:val="left"/>
      <w:pPr>
        <w:tabs>
          <w:tab w:val="num" w:pos="1985"/>
        </w:tabs>
        <w:ind w:left="1985" w:hanging="567"/>
      </w:pPr>
      <w:rPr>
        <w:rFonts w:hint="default"/>
      </w:rPr>
    </w:lvl>
    <w:lvl w:ilvl="1">
      <w:start w:val="1"/>
      <w:numFmt w:val="decimal"/>
      <w:pStyle w:val="Nadpis2"/>
      <w:isLgl/>
      <w:lvlText w:val="%1.%2"/>
      <w:lvlJc w:val="left"/>
      <w:pPr>
        <w:tabs>
          <w:tab w:val="num" w:pos="4537"/>
        </w:tabs>
        <w:ind w:left="5104" w:hanging="567"/>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674A4132"/>
    <w:multiLevelType w:val="hybridMultilevel"/>
    <w:tmpl w:val="0C2E99C2"/>
    <w:numStyleLink w:val="Importovanstyl20"/>
  </w:abstractNum>
  <w:abstractNum w:abstractNumId="34" w15:restartNumberingAfterBreak="0">
    <w:nsid w:val="6A5C0F6F"/>
    <w:multiLevelType w:val="hybridMultilevel"/>
    <w:tmpl w:val="8ABCD9E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6078C4"/>
    <w:multiLevelType w:val="hybridMultilevel"/>
    <w:tmpl w:val="8ABCD9E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8C63BF"/>
    <w:multiLevelType w:val="hybridMultilevel"/>
    <w:tmpl w:val="8ABCD9E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B3086E"/>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CC3CB6"/>
    <w:multiLevelType w:val="multilevel"/>
    <w:tmpl w:val="0405001D"/>
    <w:styleLink w:val="slovnvtabulce"/>
    <w:lvl w:ilvl="0">
      <w:start w:val="1"/>
      <w:numFmt w:val="ordinal"/>
      <w:lvlText w:val="%1"/>
      <w:lvlJc w:val="left"/>
      <w:pPr>
        <w:tabs>
          <w:tab w:val="num" w:pos="360"/>
        </w:tabs>
        <w:ind w:left="360" w:hanging="360"/>
      </w:pPr>
      <w:rPr>
        <w:rFonts w:ascii="Calibri" w:hAnsi="Calibri" w:hint="default"/>
        <w:sz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5C97A81"/>
    <w:multiLevelType w:val="hybridMultilevel"/>
    <w:tmpl w:val="21B6CCC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116400"/>
    <w:multiLevelType w:val="hybridMultilevel"/>
    <w:tmpl w:val="FC76E022"/>
    <w:lvl w:ilvl="0" w:tplc="3692C76E">
      <w:start w:val="1"/>
      <w:numFmt w:val="bullet"/>
      <w:pStyle w:val="Odrkykvysvtlujcmutextu"/>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41" w15:restartNumberingAfterBreak="0">
    <w:nsid w:val="79DB068B"/>
    <w:multiLevelType w:val="hybridMultilevel"/>
    <w:tmpl w:val="6A42C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3862B1"/>
    <w:multiLevelType w:val="hybridMultilevel"/>
    <w:tmpl w:val="8ABCD9E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A727B"/>
    <w:multiLevelType w:val="hybridMultilevel"/>
    <w:tmpl w:val="5E8C8B18"/>
    <w:lvl w:ilvl="0" w:tplc="04050015">
      <w:start w:val="1"/>
      <w:numFmt w:val="upperLetter"/>
      <w:lvlText w:val="%1."/>
      <w:lvlJc w:val="left"/>
      <w:pPr>
        <w:ind w:left="720" w:hanging="360"/>
      </w:pPr>
    </w:lvl>
    <w:lvl w:ilvl="1" w:tplc="B030977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4077937">
    <w:abstractNumId w:val="4"/>
  </w:num>
  <w:num w:numId="2" w16cid:durableId="960916411">
    <w:abstractNumId w:val="32"/>
  </w:num>
  <w:num w:numId="3" w16cid:durableId="40371843">
    <w:abstractNumId w:val="38"/>
  </w:num>
  <w:num w:numId="4" w16cid:durableId="1099255903">
    <w:abstractNumId w:val="0"/>
  </w:num>
  <w:num w:numId="5" w16cid:durableId="220868819">
    <w:abstractNumId w:val="40"/>
  </w:num>
  <w:num w:numId="6" w16cid:durableId="1642148683">
    <w:abstractNumId w:val="10"/>
  </w:num>
  <w:num w:numId="7" w16cid:durableId="595940937">
    <w:abstractNumId w:val="30"/>
  </w:num>
  <w:num w:numId="8" w16cid:durableId="2142724502">
    <w:abstractNumId w:val="21"/>
  </w:num>
  <w:num w:numId="9" w16cid:durableId="2001690522">
    <w:abstractNumId w:val="35"/>
  </w:num>
  <w:num w:numId="10" w16cid:durableId="1482189323">
    <w:abstractNumId w:val="17"/>
  </w:num>
  <w:num w:numId="11" w16cid:durableId="130709895">
    <w:abstractNumId w:val="36"/>
  </w:num>
  <w:num w:numId="12" w16cid:durableId="568731491">
    <w:abstractNumId w:val="8"/>
  </w:num>
  <w:num w:numId="13" w16cid:durableId="82267436">
    <w:abstractNumId w:val="34"/>
  </w:num>
  <w:num w:numId="14" w16cid:durableId="1835417496">
    <w:abstractNumId w:val="37"/>
  </w:num>
  <w:num w:numId="15" w16cid:durableId="252593256">
    <w:abstractNumId w:val="27"/>
  </w:num>
  <w:num w:numId="16" w16cid:durableId="244606518">
    <w:abstractNumId w:val="3"/>
  </w:num>
  <w:num w:numId="17" w16cid:durableId="503981504">
    <w:abstractNumId w:val="39"/>
  </w:num>
  <w:num w:numId="18" w16cid:durableId="1270897584">
    <w:abstractNumId w:val="12"/>
  </w:num>
  <w:num w:numId="19" w16cid:durableId="1700934974">
    <w:abstractNumId w:val="42"/>
  </w:num>
  <w:num w:numId="20" w16cid:durableId="983587237">
    <w:abstractNumId w:val="23"/>
  </w:num>
  <w:num w:numId="21" w16cid:durableId="615451737">
    <w:abstractNumId w:val="31"/>
  </w:num>
  <w:num w:numId="22" w16cid:durableId="890270793">
    <w:abstractNumId w:val="20"/>
  </w:num>
  <w:num w:numId="23" w16cid:durableId="195242405">
    <w:abstractNumId w:val="29"/>
  </w:num>
  <w:num w:numId="24" w16cid:durableId="622425213">
    <w:abstractNumId w:val="6"/>
  </w:num>
  <w:num w:numId="25" w16cid:durableId="1768651297">
    <w:abstractNumId w:val="2"/>
  </w:num>
  <w:num w:numId="26" w16cid:durableId="86461147">
    <w:abstractNumId w:val="43"/>
  </w:num>
  <w:num w:numId="27" w16cid:durableId="1326973857">
    <w:abstractNumId w:val="26"/>
  </w:num>
  <w:num w:numId="28" w16cid:durableId="1233351003">
    <w:abstractNumId w:val="11"/>
  </w:num>
  <w:num w:numId="29" w16cid:durableId="1959337312">
    <w:abstractNumId w:val="19"/>
  </w:num>
  <w:num w:numId="30" w16cid:durableId="2072192802">
    <w:abstractNumId w:val="24"/>
  </w:num>
  <w:num w:numId="31" w16cid:durableId="408574423">
    <w:abstractNumId w:val="9"/>
  </w:num>
  <w:num w:numId="32" w16cid:durableId="500775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166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6337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4526863">
    <w:abstractNumId w:val="7"/>
  </w:num>
  <w:num w:numId="36" w16cid:durableId="1199782778">
    <w:abstractNumId w:val="15"/>
  </w:num>
  <w:num w:numId="37" w16cid:durableId="1712026699">
    <w:abstractNumId w:val="18"/>
  </w:num>
  <w:num w:numId="38" w16cid:durableId="1452095144">
    <w:abstractNumId w:val="14"/>
  </w:num>
  <w:num w:numId="39" w16cid:durableId="717824628">
    <w:abstractNumId w:val="25"/>
  </w:num>
  <w:num w:numId="40" w16cid:durableId="346715983">
    <w:abstractNumId w:val="22"/>
  </w:num>
  <w:num w:numId="41" w16cid:durableId="1494025583">
    <w:abstractNumId w:val="41"/>
  </w:num>
  <w:num w:numId="42" w16cid:durableId="1733389017">
    <w:abstractNumId w:val="13"/>
  </w:num>
  <w:num w:numId="43" w16cid:durableId="2082293374">
    <w:abstractNumId w:val="1"/>
  </w:num>
  <w:num w:numId="44" w16cid:durableId="520244493">
    <w:abstractNumId w:val="16"/>
  </w:num>
  <w:num w:numId="45" w16cid:durableId="292635538">
    <w:abstractNumId w:val="5"/>
  </w:num>
  <w:num w:numId="46" w16cid:durableId="273174490">
    <w:abstractNumId w:val="33"/>
  </w:num>
  <w:num w:numId="47" w16cid:durableId="920989480">
    <w:abstractNumId w:val="28"/>
  </w:num>
  <w:num w:numId="48" w16cid:durableId="2095741166">
    <w:abstractNumId w:val="7"/>
  </w:num>
  <w:num w:numId="49" w16cid:durableId="842939936">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AB"/>
    <w:rsid w:val="00002F3D"/>
    <w:rsid w:val="0000459A"/>
    <w:rsid w:val="0000586B"/>
    <w:rsid w:val="00005F75"/>
    <w:rsid w:val="00006877"/>
    <w:rsid w:val="0000741D"/>
    <w:rsid w:val="0000774B"/>
    <w:rsid w:val="00007B82"/>
    <w:rsid w:val="00010706"/>
    <w:rsid w:val="000108AC"/>
    <w:rsid w:val="00010970"/>
    <w:rsid w:val="00011C7C"/>
    <w:rsid w:val="0001209C"/>
    <w:rsid w:val="00012699"/>
    <w:rsid w:val="00012F2B"/>
    <w:rsid w:val="00012F56"/>
    <w:rsid w:val="00013320"/>
    <w:rsid w:val="000133EC"/>
    <w:rsid w:val="00014613"/>
    <w:rsid w:val="00014649"/>
    <w:rsid w:val="00014900"/>
    <w:rsid w:val="00015991"/>
    <w:rsid w:val="00015C3C"/>
    <w:rsid w:val="00017ADF"/>
    <w:rsid w:val="00017EA9"/>
    <w:rsid w:val="00020919"/>
    <w:rsid w:val="00020DEA"/>
    <w:rsid w:val="0002188F"/>
    <w:rsid w:val="00021DA9"/>
    <w:rsid w:val="000223FD"/>
    <w:rsid w:val="000228CD"/>
    <w:rsid w:val="00023312"/>
    <w:rsid w:val="00023B48"/>
    <w:rsid w:val="00023CAB"/>
    <w:rsid w:val="00023FD2"/>
    <w:rsid w:val="00024392"/>
    <w:rsid w:val="00024535"/>
    <w:rsid w:val="00024BEE"/>
    <w:rsid w:val="00025306"/>
    <w:rsid w:val="000259D1"/>
    <w:rsid w:val="00025E68"/>
    <w:rsid w:val="00026268"/>
    <w:rsid w:val="00026602"/>
    <w:rsid w:val="00027B13"/>
    <w:rsid w:val="0003048E"/>
    <w:rsid w:val="000306B4"/>
    <w:rsid w:val="00030D8B"/>
    <w:rsid w:val="0003186B"/>
    <w:rsid w:val="0003194F"/>
    <w:rsid w:val="00032092"/>
    <w:rsid w:val="000323D8"/>
    <w:rsid w:val="0003272A"/>
    <w:rsid w:val="00032BCB"/>
    <w:rsid w:val="00034094"/>
    <w:rsid w:val="00034697"/>
    <w:rsid w:val="00034B3E"/>
    <w:rsid w:val="0003520D"/>
    <w:rsid w:val="00037D11"/>
    <w:rsid w:val="00040780"/>
    <w:rsid w:val="00040C2C"/>
    <w:rsid w:val="00041E68"/>
    <w:rsid w:val="00041E96"/>
    <w:rsid w:val="00042338"/>
    <w:rsid w:val="0004235B"/>
    <w:rsid w:val="00042CDC"/>
    <w:rsid w:val="00043B3E"/>
    <w:rsid w:val="00043B44"/>
    <w:rsid w:val="000446E5"/>
    <w:rsid w:val="0004477B"/>
    <w:rsid w:val="000447CE"/>
    <w:rsid w:val="00044814"/>
    <w:rsid w:val="00045552"/>
    <w:rsid w:val="000458FB"/>
    <w:rsid w:val="00045969"/>
    <w:rsid w:val="0004634F"/>
    <w:rsid w:val="0004681C"/>
    <w:rsid w:val="00046AE3"/>
    <w:rsid w:val="0004768F"/>
    <w:rsid w:val="00047B71"/>
    <w:rsid w:val="00050AD2"/>
    <w:rsid w:val="00050C38"/>
    <w:rsid w:val="00050D68"/>
    <w:rsid w:val="000511DC"/>
    <w:rsid w:val="000515A0"/>
    <w:rsid w:val="00052242"/>
    <w:rsid w:val="00052944"/>
    <w:rsid w:val="00052A5F"/>
    <w:rsid w:val="000531E6"/>
    <w:rsid w:val="000537CC"/>
    <w:rsid w:val="00053B59"/>
    <w:rsid w:val="00053D85"/>
    <w:rsid w:val="00054ECB"/>
    <w:rsid w:val="00055358"/>
    <w:rsid w:val="00055E6A"/>
    <w:rsid w:val="0005616E"/>
    <w:rsid w:val="000563AC"/>
    <w:rsid w:val="00056F85"/>
    <w:rsid w:val="000576B0"/>
    <w:rsid w:val="00060BC6"/>
    <w:rsid w:val="00060F5A"/>
    <w:rsid w:val="000611ED"/>
    <w:rsid w:val="000615E5"/>
    <w:rsid w:val="000627F8"/>
    <w:rsid w:val="00062F89"/>
    <w:rsid w:val="0006436A"/>
    <w:rsid w:val="00064BFC"/>
    <w:rsid w:val="00064D0A"/>
    <w:rsid w:val="00066EAA"/>
    <w:rsid w:val="00066FA9"/>
    <w:rsid w:val="000673B0"/>
    <w:rsid w:val="00067CF0"/>
    <w:rsid w:val="00067E5E"/>
    <w:rsid w:val="0007095F"/>
    <w:rsid w:val="000709A0"/>
    <w:rsid w:val="00071912"/>
    <w:rsid w:val="0007223B"/>
    <w:rsid w:val="0007254A"/>
    <w:rsid w:val="000727B6"/>
    <w:rsid w:val="00073097"/>
    <w:rsid w:val="00074FA6"/>
    <w:rsid w:val="00076779"/>
    <w:rsid w:val="0007711F"/>
    <w:rsid w:val="00077C74"/>
    <w:rsid w:val="000803B7"/>
    <w:rsid w:val="000809ED"/>
    <w:rsid w:val="00080A8C"/>
    <w:rsid w:val="00080DF4"/>
    <w:rsid w:val="00082728"/>
    <w:rsid w:val="00083A24"/>
    <w:rsid w:val="000844DD"/>
    <w:rsid w:val="00084F65"/>
    <w:rsid w:val="000862CE"/>
    <w:rsid w:val="00086F3B"/>
    <w:rsid w:val="00087DDC"/>
    <w:rsid w:val="00087EF2"/>
    <w:rsid w:val="00090094"/>
    <w:rsid w:val="00090513"/>
    <w:rsid w:val="00090735"/>
    <w:rsid w:val="00090942"/>
    <w:rsid w:val="00090A58"/>
    <w:rsid w:val="00090BA9"/>
    <w:rsid w:val="0009141A"/>
    <w:rsid w:val="00091ED0"/>
    <w:rsid w:val="00092624"/>
    <w:rsid w:val="0009269E"/>
    <w:rsid w:val="00092821"/>
    <w:rsid w:val="00093528"/>
    <w:rsid w:val="00093F5D"/>
    <w:rsid w:val="00094347"/>
    <w:rsid w:val="00094CCF"/>
    <w:rsid w:val="00095DC5"/>
    <w:rsid w:val="00095FA2"/>
    <w:rsid w:val="00096083"/>
    <w:rsid w:val="0009630E"/>
    <w:rsid w:val="00096755"/>
    <w:rsid w:val="00096B58"/>
    <w:rsid w:val="00096DA9"/>
    <w:rsid w:val="00096FBC"/>
    <w:rsid w:val="00097D46"/>
    <w:rsid w:val="000A1A7B"/>
    <w:rsid w:val="000A34DD"/>
    <w:rsid w:val="000A371F"/>
    <w:rsid w:val="000A410A"/>
    <w:rsid w:val="000A427F"/>
    <w:rsid w:val="000A49A7"/>
    <w:rsid w:val="000A4A4B"/>
    <w:rsid w:val="000A5924"/>
    <w:rsid w:val="000A64FF"/>
    <w:rsid w:val="000A668F"/>
    <w:rsid w:val="000A7700"/>
    <w:rsid w:val="000A792B"/>
    <w:rsid w:val="000A7AF4"/>
    <w:rsid w:val="000A7D28"/>
    <w:rsid w:val="000A7FE9"/>
    <w:rsid w:val="000B04B3"/>
    <w:rsid w:val="000B0710"/>
    <w:rsid w:val="000B0D2B"/>
    <w:rsid w:val="000B0D67"/>
    <w:rsid w:val="000B15E9"/>
    <w:rsid w:val="000B2011"/>
    <w:rsid w:val="000B357C"/>
    <w:rsid w:val="000B3D03"/>
    <w:rsid w:val="000B628F"/>
    <w:rsid w:val="000B67CC"/>
    <w:rsid w:val="000B727C"/>
    <w:rsid w:val="000B787C"/>
    <w:rsid w:val="000B7F16"/>
    <w:rsid w:val="000C07D7"/>
    <w:rsid w:val="000C1386"/>
    <w:rsid w:val="000C1E63"/>
    <w:rsid w:val="000C1FF4"/>
    <w:rsid w:val="000C26AD"/>
    <w:rsid w:val="000C2745"/>
    <w:rsid w:val="000C2C91"/>
    <w:rsid w:val="000C34A7"/>
    <w:rsid w:val="000C3550"/>
    <w:rsid w:val="000C4C50"/>
    <w:rsid w:val="000C4D9B"/>
    <w:rsid w:val="000C5239"/>
    <w:rsid w:val="000C5CA3"/>
    <w:rsid w:val="000C5FCB"/>
    <w:rsid w:val="000C62AA"/>
    <w:rsid w:val="000C69D5"/>
    <w:rsid w:val="000C7128"/>
    <w:rsid w:val="000D05E9"/>
    <w:rsid w:val="000D0736"/>
    <w:rsid w:val="000D0D13"/>
    <w:rsid w:val="000D1186"/>
    <w:rsid w:val="000D2AC2"/>
    <w:rsid w:val="000D37BE"/>
    <w:rsid w:val="000D3BE3"/>
    <w:rsid w:val="000D44AB"/>
    <w:rsid w:val="000D6BB5"/>
    <w:rsid w:val="000E00C3"/>
    <w:rsid w:val="000E0648"/>
    <w:rsid w:val="000E1074"/>
    <w:rsid w:val="000E1160"/>
    <w:rsid w:val="000E3B78"/>
    <w:rsid w:val="000E3BC5"/>
    <w:rsid w:val="000E3F4A"/>
    <w:rsid w:val="000E4421"/>
    <w:rsid w:val="000E4BA7"/>
    <w:rsid w:val="000E5F8B"/>
    <w:rsid w:val="000E6741"/>
    <w:rsid w:val="000E6991"/>
    <w:rsid w:val="000E75B9"/>
    <w:rsid w:val="000F0D95"/>
    <w:rsid w:val="000F12E6"/>
    <w:rsid w:val="000F14C5"/>
    <w:rsid w:val="000F183F"/>
    <w:rsid w:val="000F1C2C"/>
    <w:rsid w:val="000F1D1B"/>
    <w:rsid w:val="000F2749"/>
    <w:rsid w:val="000F3B66"/>
    <w:rsid w:val="000F3CBF"/>
    <w:rsid w:val="000F40E0"/>
    <w:rsid w:val="000F4487"/>
    <w:rsid w:val="000F4D9E"/>
    <w:rsid w:val="000F5BED"/>
    <w:rsid w:val="000F64D1"/>
    <w:rsid w:val="000F6B89"/>
    <w:rsid w:val="000F6E71"/>
    <w:rsid w:val="000F72E0"/>
    <w:rsid w:val="00100164"/>
    <w:rsid w:val="0010084B"/>
    <w:rsid w:val="00100DDD"/>
    <w:rsid w:val="001015BA"/>
    <w:rsid w:val="00101752"/>
    <w:rsid w:val="001028E2"/>
    <w:rsid w:val="00103151"/>
    <w:rsid w:val="00103413"/>
    <w:rsid w:val="00103615"/>
    <w:rsid w:val="001037FC"/>
    <w:rsid w:val="00103F31"/>
    <w:rsid w:val="00104D2D"/>
    <w:rsid w:val="00104E97"/>
    <w:rsid w:val="00105036"/>
    <w:rsid w:val="001067FF"/>
    <w:rsid w:val="00107723"/>
    <w:rsid w:val="001078D4"/>
    <w:rsid w:val="0011063C"/>
    <w:rsid w:val="00110B53"/>
    <w:rsid w:val="0011135D"/>
    <w:rsid w:val="001128F0"/>
    <w:rsid w:val="00112C45"/>
    <w:rsid w:val="0011324E"/>
    <w:rsid w:val="001136DD"/>
    <w:rsid w:val="0011477D"/>
    <w:rsid w:val="00114806"/>
    <w:rsid w:val="00115996"/>
    <w:rsid w:val="00115BD0"/>
    <w:rsid w:val="00115D9C"/>
    <w:rsid w:val="0011693D"/>
    <w:rsid w:val="00116FA1"/>
    <w:rsid w:val="0011764D"/>
    <w:rsid w:val="00120A08"/>
    <w:rsid w:val="00121DA0"/>
    <w:rsid w:val="001226C2"/>
    <w:rsid w:val="00122773"/>
    <w:rsid w:val="00122CF5"/>
    <w:rsid w:val="00123325"/>
    <w:rsid w:val="00124308"/>
    <w:rsid w:val="00124461"/>
    <w:rsid w:val="00124746"/>
    <w:rsid w:val="00126CAC"/>
    <w:rsid w:val="001301B6"/>
    <w:rsid w:val="00130AEC"/>
    <w:rsid w:val="00131139"/>
    <w:rsid w:val="0013116C"/>
    <w:rsid w:val="001316F6"/>
    <w:rsid w:val="00132435"/>
    <w:rsid w:val="00133C01"/>
    <w:rsid w:val="00134434"/>
    <w:rsid w:val="00134D7E"/>
    <w:rsid w:val="001357A2"/>
    <w:rsid w:val="00135AF5"/>
    <w:rsid w:val="00135F99"/>
    <w:rsid w:val="00136A41"/>
    <w:rsid w:val="00136A8F"/>
    <w:rsid w:val="001373C3"/>
    <w:rsid w:val="0013770B"/>
    <w:rsid w:val="00140704"/>
    <w:rsid w:val="00140D37"/>
    <w:rsid w:val="00141177"/>
    <w:rsid w:val="00142B27"/>
    <w:rsid w:val="00143E69"/>
    <w:rsid w:val="0014450F"/>
    <w:rsid w:val="001451DA"/>
    <w:rsid w:val="001455E5"/>
    <w:rsid w:val="00145816"/>
    <w:rsid w:val="00147A7B"/>
    <w:rsid w:val="00151456"/>
    <w:rsid w:val="00151C3A"/>
    <w:rsid w:val="00151EF5"/>
    <w:rsid w:val="00151EF9"/>
    <w:rsid w:val="00151FD2"/>
    <w:rsid w:val="001523CA"/>
    <w:rsid w:val="001525EF"/>
    <w:rsid w:val="00153AD6"/>
    <w:rsid w:val="00154963"/>
    <w:rsid w:val="001553F0"/>
    <w:rsid w:val="00155490"/>
    <w:rsid w:val="00156B3C"/>
    <w:rsid w:val="001571DE"/>
    <w:rsid w:val="001575DB"/>
    <w:rsid w:val="001579BB"/>
    <w:rsid w:val="00157B35"/>
    <w:rsid w:val="001610D8"/>
    <w:rsid w:val="00161A42"/>
    <w:rsid w:val="00162558"/>
    <w:rsid w:val="00162B30"/>
    <w:rsid w:val="00162F42"/>
    <w:rsid w:val="001642D6"/>
    <w:rsid w:val="001648D1"/>
    <w:rsid w:val="001649A5"/>
    <w:rsid w:val="0016506D"/>
    <w:rsid w:val="00165302"/>
    <w:rsid w:val="00165C83"/>
    <w:rsid w:val="00165F0D"/>
    <w:rsid w:val="00165FEC"/>
    <w:rsid w:val="00166576"/>
    <w:rsid w:val="00166E0A"/>
    <w:rsid w:val="001670BE"/>
    <w:rsid w:val="00167B90"/>
    <w:rsid w:val="00167C79"/>
    <w:rsid w:val="00170174"/>
    <w:rsid w:val="00170DD8"/>
    <w:rsid w:val="00170FA3"/>
    <w:rsid w:val="00171D99"/>
    <w:rsid w:val="00171E2A"/>
    <w:rsid w:val="00172702"/>
    <w:rsid w:val="00172725"/>
    <w:rsid w:val="00172838"/>
    <w:rsid w:val="00172BC9"/>
    <w:rsid w:val="00173460"/>
    <w:rsid w:val="0017385B"/>
    <w:rsid w:val="001741F0"/>
    <w:rsid w:val="001744DB"/>
    <w:rsid w:val="001754A7"/>
    <w:rsid w:val="001759C8"/>
    <w:rsid w:val="00175C70"/>
    <w:rsid w:val="00175DB9"/>
    <w:rsid w:val="00175E43"/>
    <w:rsid w:val="0017712F"/>
    <w:rsid w:val="001774D9"/>
    <w:rsid w:val="00177E5D"/>
    <w:rsid w:val="0018007F"/>
    <w:rsid w:val="00181329"/>
    <w:rsid w:val="00181959"/>
    <w:rsid w:val="00181ADB"/>
    <w:rsid w:val="00181DBC"/>
    <w:rsid w:val="00181F61"/>
    <w:rsid w:val="00182516"/>
    <w:rsid w:val="001829D4"/>
    <w:rsid w:val="00182A01"/>
    <w:rsid w:val="00182B0A"/>
    <w:rsid w:val="00183030"/>
    <w:rsid w:val="0018360D"/>
    <w:rsid w:val="00183889"/>
    <w:rsid w:val="00183FC2"/>
    <w:rsid w:val="001847EB"/>
    <w:rsid w:val="00184AFA"/>
    <w:rsid w:val="001866E4"/>
    <w:rsid w:val="001868AA"/>
    <w:rsid w:val="00187E53"/>
    <w:rsid w:val="00190985"/>
    <w:rsid w:val="00190A90"/>
    <w:rsid w:val="00191D33"/>
    <w:rsid w:val="00191FE6"/>
    <w:rsid w:val="0019287B"/>
    <w:rsid w:val="00192C13"/>
    <w:rsid w:val="00193C11"/>
    <w:rsid w:val="0019427D"/>
    <w:rsid w:val="001952EA"/>
    <w:rsid w:val="00195AE2"/>
    <w:rsid w:val="0019609E"/>
    <w:rsid w:val="001966D2"/>
    <w:rsid w:val="00196DF7"/>
    <w:rsid w:val="0019746C"/>
    <w:rsid w:val="00197A9D"/>
    <w:rsid w:val="001A010A"/>
    <w:rsid w:val="001A0F50"/>
    <w:rsid w:val="001A11F4"/>
    <w:rsid w:val="001A13B7"/>
    <w:rsid w:val="001A14F1"/>
    <w:rsid w:val="001A1654"/>
    <w:rsid w:val="001A365B"/>
    <w:rsid w:val="001A3CFC"/>
    <w:rsid w:val="001A3ECC"/>
    <w:rsid w:val="001A528B"/>
    <w:rsid w:val="001A55C8"/>
    <w:rsid w:val="001A577C"/>
    <w:rsid w:val="001A69DB"/>
    <w:rsid w:val="001A6B89"/>
    <w:rsid w:val="001A7694"/>
    <w:rsid w:val="001A7CD0"/>
    <w:rsid w:val="001A7DDC"/>
    <w:rsid w:val="001B066F"/>
    <w:rsid w:val="001B11F8"/>
    <w:rsid w:val="001B1AEA"/>
    <w:rsid w:val="001B1D74"/>
    <w:rsid w:val="001B2EAB"/>
    <w:rsid w:val="001B3295"/>
    <w:rsid w:val="001B36A2"/>
    <w:rsid w:val="001B37D3"/>
    <w:rsid w:val="001B48AB"/>
    <w:rsid w:val="001B59C1"/>
    <w:rsid w:val="001B6180"/>
    <w:rsid w:val="001B663F"/>
    <w:rsid w:val="001B7AD8"/>
    <w:rsid w:val="001B7BC9"/>
    <w:rsid w:val="001C039B"/>
    <w:rsid w:val="001C06A5"/>
    <w:rsid w:val="001C0A61"/>
    <w:rsid w:val="001C0DC0"/>
    <w:rsid w:val="001C1011"/>
    <w:rsid w:val="001C13D0"/>
    <w:rsid w:val="001C39CC"/>
    <w:rsid w:val="001C43DC"/>
    <w:rsid w:val="001C4FFD"/>
    <w:rsid w:val="001C52AF"/>
    <w:rsid w:val="001C601B"/>
    <w:rsid w:val="001C6237"/>
    <w:rsid w:val="001C6AE9"/>
    <w:rsid w:val="001D00AB"/>
    <w:rsid w:val="001D00E4"/>
    <w:rsid w:val="001D073F"/>
    <w:rsid w:val="001D0D12"/>
    <w:rsid w:val="001D0DFA"/>
    <w:rsid w:val="001D0F63"/>
    <w:rsid w:val="001D259E"/>
    <w:rsid w:val="001D2DEF"/>
    <w:rsid w:val="001D3036"/>
    <w:rsid w:val="001D33E1"/>
    <w:rsid w:val="001D3DD6"/>
    <w:rsid w:val="001D3DFD"/>
    <w:rsid w:val="001D4D1E"/>
    <w:rsid w:val="001D5886"/>
    <w:rsid w:val="001D6183"/>
    <w:rsid w:val="001D6A72"/>
    <w:rsid w:val="001D6D34"/>
    <w:rsid w:val="001D6DD0"/>
    <w:rsid w:val="001D7358"/>
    <w:rsid w:val="001D79BE"/>
    <w:rsid w:val="001D7A91"/>
    <w:rsid w:val="001D7F62"/>
    <w:rsid w:val="001E0235"/>
    <w:rsid w:val="001E07A9"/>
    <w:rsid w:val="001E0EE6"/>
    <w:rsid w:val="001E21FE"/>
    <w:rsid w:val="001E2310"/>
    <w:rsid w:val="001E231D"/>
    <w:rsid w:val="001E2498"/>
    <w:rsid w:val="001E2937"/>
    <w:rsid w:val="001E2A09"/>
    <w:rsid w:val="001E3463"/>
    <w:rsid w:val="001E3C44"/>
    <w:rsid w:val="001E3E30"/>
    <w:rsid w:val="001E3FB5"/>
    <w:rsid w:val="001E4324"/>
    <w:rsid w:val="001E5749"/>
    <w:rsid w:val="001E5F7E"/>
    <w:rsid w:val="001E6564"/>
    <w:rsid w:val="001E66AA"/>
    <w:rsid w:val="001E6738"/>
    <w:rsid w:val="001E72D4"/>
    <w:rsid w:val="001E7458"/>
    <w:rsid w:val="001E77A9"/>
    <w:rsid w:val="001E7F2B"/>
    <w:rsid w:val="001F05AA"/>
    <w:rsid w:val="001F0C23"/>
    <w:rsid w:val="001F1629"/>
    <w:rsid w:val="001F1DA0"/>
    <w:rsid w:val="001F23D9"/>
    <w:rsid w:val="001F30B6"/>
    <w:rsid w:val="001F3223"/>
    <w:rsid w:val="001F34C8"/>
    <w:rsid w:val="001F395E"/>
    <w:rsid w:val="001F4214"/>
    <w:rsid w:val="001F5110"/>
    <w:rsid w:val="001F570B"/>
    <w:rsid w:val="001F5C07"/>
    <w:rsid w:val="001F5CB7"/>
    <w:rsid w:val="001F5F3F"/>
    <w:rsid w:val="001F6A9A"/>
    <w:rsid w:val="001F6AE2"/>
    <w:rsid w:val="001F71B3"/>
    <w:rsid w:val="001F79D8"/>
    <w:rsid w:val="002004CC"/>
    <w:rsid w:val="002009A6"/>
    <w:rsid w:val="00200C43"/>
    <w:rsid w:val="00200CA9"/>
    <w:rsid w:val="002013C9"/>
    <w:rsid w:val="002017E8"/>
    <w:rsid w:val="00201946"/>
    <w:rsid w:val="00201F6D"/>
    <w:rsid w:val="002021D8"/>
    <w:rsid w:val="00202260"/>
    <w:rsid w:val="00202578"/>
    <w:rsid w:val="00202C5D"/>
    <w:rsid w:val="002043C0"/>
    <w:rsid w:val="0020504E"/>
    <w:rsid w:val="0020511C"/>
    <w:rsid w:val="00205525"/>
    <w:rsid w:val="002057DE"/>
    <w:rsid w:val="00205F6A"/>
    <w:rsid w:val="00206966"/>
    <w:rsid w:val="00206B0B"/>
    <w:rsid w:val="00206EDB"/>
    <w:rsid w:val="002073CF"/>
    <w:rsid w:val="002074DF"/>
    <w:rsid w:val="00210528"/>
    <w:rsid w:val="00210F36"/>
    <w:rsid w:val="0021115D"/>
    <w:rsid w:val="00211A8F"/>
    <w:rsid w:val="00212740"/>
    <w:rsid w:val="00213256"/>
    <w:rsid w:val="00213A70"/>
    <w:rsid w:val="002140ED"/>
    <w:rsid w:val="0021520C"/>
    <w:rsid w:val="00215698"/>
    <w:rsid w:val="00215CB5"/>
    <w:rsid w:val="00215D4E"/>
    <w:rsid w:val="002162E7"/>
    <w:rsid w:val="002164F1"/>
    <w:rsid w:val="00216D76"/>
    <w:rsid w:val="00216F12"/>
    <w:rsid w:val="00216F7A"/>
    <w:rsid w:val="00216F8A"/>
    <w:rsid w:val="0021726B"/>
    <w:rsid w:val="00217D6E"/>
    <w:rsid w:val="00217DEC"/>
    <w:rsid w:val="002200E5"/>
    <w:rsid w:val="002206A1"/>
    <w:rsid w:val="00221076"/>
    <w:rsid w:val="002216C7"/>
    <w:rsid w:val="00222770"/>
    <w:rsid w:val="002229F8"/>
    <w:rsid w:val="00222F6A"/>
    <w:rsid w:val="002236DA"/>
    <w:rsid w:val="00223CF3"/>
    <w:rsid w:val="002243B8"/>
    <w:rsid w:val="002245CD"/>
    <w:rsid w:val="002250DC"/>
    <w:rsid w:val="00225F20"/>
    <w:rsid w:val="00226399"/>
    <w:rsid w:val="00226E56"/>
    <w:rsid w:val="00226FA6"/>
    <w:rsid w:val="00227201"/>
    <w:rsid w:val="00227232"/>
    <w:rsid w:val="002272A2"/>
    <w:rsid w:val="00227B11"/>
    <w:rsid w:val="0023162D"/>
    <w:rsid w:val="00231BE1"/>
    <w:rsid w:val="0023233C"/>
    <w:rsid w:val="00232533"/>
    <w:rsid w:val="00232BBA"/>
    <w:rsid w:val="0023422A"/>
    <w:rsid w:val="002347AE"/>
    <w:rsid w:val="00234D7C"/>
    <w:rsid w:val="00235494"/>
    <w:rsid w:val="00235A14"/>
    <w:rsid w:val="00235D95"/>
    <w:rsid w:val="00235F9F"/>
    <w:rsid w:val="00236039"/>
    <w:rsid w:val="002367BE"/>
    <w:rsid w:val="00236B95"/>
    <w:rsid w:val="00236E32"/>
    <w:rsid w:val="00237131"/>
    <w:rsid w:val="00237632"/>
    <w:rsid w:val="002378B8"/>
    <w:rsid w:val="00240B14"/>
    <w:rsid w:val="00240F9F"/>
    <w:rsid w:val="002413C8"/>
    <w:rsid w:val="00241AE1"/>
    <w:rsid w:val="00241B53"/>
    <w:rsid w:val="00241E65"/>
    <w:rsid w:val="00241F87"/>
    <w:rsid w:val="00243C28"/>
    <w:rsid w:val="0024404B"/>
    <w:rsid w:val="00244C55"/>
    <w:rsid w:val="00244E07"/>
    <w:rsid w:val="00246E24"/>
    <w:rsid w:val="002507E0"/>
    <w:rsid w:val="00250A16"/>
    <w:rsid w:val="0025163B"/>
    <w:rsid w:val="0025175C"/>
    <w:rsid w:val="002517C1"/>
    <w:rsid w:val="00251DA7"/>
    <w:rsid w:val="0025310C"/>
    <w:rsid w:val="0025485A"/>
    <w:rsid w:val="00254B68"/>
    <w:rsid w:val="00255073"/>
    <w:rsid w:val="002552A9"/>
    <w:rsid w:val="002552F3"/>
    <w:rsid w:val="00255682"/>
    <w:rsid w:val="00255D50"/>
    <w:rsid w:val="00255F53"/>
    <w:rsid w:val="002568B7"/>
    <w:rsid w:val="00257144"/>
    <w:rsid w:val="0025748B"/>
    <w:rsid w:val="0026203B"/>
    <w:rsid w:val="002620D0"/>
    <w:rsid w:val="00262505"/>
    <w:rsid w:val="00262D90"/>
    <w:rsid w:val="0026543E"/>
    <w:rsid w:val="00265EE7"/>
    <w:rsid w:val="002663F6"/>
    <w:rsid w:val="002670FF"/>
    <w:rsid w:val="00267270"/>
    <w:rsid w:val="002712FE"/>
    <w:rsid w:val="00271C22"/>
    <w:rsid w:val="00272F1F"/>
    <w:rsid w:val="002730CB"/>
    <w:rsid w:val="002734C4"/>
    <w:rsid w:val="00274688"/>
    <w:rsid w:val="00274BA4"/>
    <w:rsid w:val="002753C7"/>
    <w:rsid w:val="00276565"/>
    <w:rsid w:val="00276EB0"/>
    <w:rsid w:val="00276FA5"/>
    <w:rsid w:val="00277642"/>
    <w:rsid w:val="00277739"/>
    <w:rsid w:val="00277B4B"/>
    <w:rsid w:val="0028008C"/>
    <w:rsid w:val="0028047D"/>
    <w:rsid w:val="002809BE"/>
    <w:rsid w:val="00281924"/>
    <w:rsid w:val="00281F1D"/>
    <w:rsid w:val="0028247F"/>
    <w:rsid w:val="002824E1"/>
    <w:rsid w:val="00282798"/>
    <w:rsid w:val="00282E1D"/>
    <w:rsid w:val="00282F63"/>
    <w:rsid w:val="00283013"/>
    <w:rsid w:val="002830D2"/>
    <w:rsid w:val="0028320D"/>
    <w:rsid w:val="002845F5"/>
    <w:rsid w:val="00284D93"/>
    <w:rsid w:val="0028521E"/>
    <w:rsid w:val="0028578F"/>
    <w:rsid w:val="00285C83"/>
    <w:rsid w:val="002863C1"/>
    <w:rsid w:val="00287445"/>
    <w:rsid w:val="00287978"/>
    <w:rsid w:val="00287F35"/>
    <w:rsid w:val="0029030F"/>
    <w:rsid w:val="00290367"/>
    <w:rsid w:val="00290403"/>
    <w:rsid w:val="00290E46"/>
    <w:rsid w:val="00290F88"/>
    <w:rsid w:val="00291066"/>
    <w:rsid w:val="002918AB"/>
    <w:rsid w:val="0029205A"/>
    <w:rsid w:val="002922AA"/>
    <w:rsid w:val="0029256F"/>
    <w:rsid w:val="00292745"/>
    <w:rsid w:val="00292A0B"/>
    <w:rsid w:val="00293111"/>
    <w:rsid w:val="002937EB"/>
    <w:rsid w:val="002938F9"/>
    <w:rsid w:val="002942C5"/>
    <w:rsid w:val="00295875"/>
    <w:rsid w:val="00295880"/>
    <w:rsid w:val="0029675E"/>
    <w:rsid w:val="00297076"/>
    <w:rsid w:val="0029738B"/>
    <w:rsid w:val="002974C9"/>
    <w:rsid w:val="00297A5F"/>
    <w:rsid w:val="00297CF0"/>
    <w:rsid w:val="002A07E7"/>
    <w:rsid w:val="002A22F0"/>
    <w:rsid w:val="002A2DC6"/>
    <w:rsid w:val="002A304C"/>
    <w:rsid w:val="002A4705"/>
    <w:rsid w:val="002A5546"/>
    <w:rsid w:val="002A5AC1"/>
    <w:rsid w:val="002A5ACB"/>
    <w:rsid w:val="002A5E85"/>
    <w:rsid w:val="002A6720"/>
    <w:rsid w:val="002A695A"/>
    <w:rsid w:val="002A7E88"/>
    <w:rsid w:val="002B0205"/>
    <w:rsid w:val="002B083E"/>
    <w:rsid w:val="002B0BA8"/>
    <w:rsid w:val="002B0C5A"/>
    <w:rsid w:val="002B0F3A"/>
    <w:rsid w:val="002B1107"/>
    <w:rsid w:val="002B1680"/>
    <w:rsid w:val="002B1D54"/>
    <w:rsid w:val="002B2639"/>
    <w:rsid w:val="002B2C61"/>
    <w:rsid w:val="002B3ABE"/>
    <w:rsid w:val="002B3B0E"/>
    <w:rsid w:val="002B5314"/>
    <w:rsid w:val="002B582E"/>
    <w:rsid w:val="002B5F23"/>
    <w:rsid w:val="002B6452"/>
    <w:rsid w:val="002B647F"/>
    <w:rsid w:val="002B73F7"/>
    <w:rsid w:val="002C0A13"/>
    <w:rsid w:val="002C22FC"/>
    <w:rsid w:val="002C2DF8"/>
    <w:rsid w:val="002C32FC"/>
    <w:rsid w:val="002C3BE0"/>
    <w:rsid w:val="002C471F"/>
    <w:rsid w:val="002C5675"/>
    <w:rsid w:val="002C5880"/>
    <w:rsid w:val="002C5B5F"/>
    <w:rsid w:val="002C6771"/>
    <w:rsid w:val="002C721A"/>
    <w:rsid w:val="002C7432"/>
    <w:rsid w:val="002C78DF"/>
    <w:rsid w:val="002C7CA5"/>
    <w:rsid w:val="002D109B"/>
    <w:rsid w:val="002D1470"/>
    <w:rsid w:val="002D1B96"/>
    <w:rsid w:val="002D1FCA"/>
    <w:rsid w:val="002D21C5"/>
    <w:rsid w:val="002D3081"/>
    <w:rsid w:val="002D31FA"/>
    <w:rsid w:val="002D3214"/>
    <w:rsid w:val="002D3600"/>
    <w:rsid w:val="002D3FEE"/>
    <w:rsid w:val="002D470D"/>
    <w:rsid w:val="002D4F65"/>
    <w:rsid w:val="002D4F6F"/>
    <w:rsid w:val="002D6CBD"/>
    <w:rsid w:val="002E1623"/>
    <w:rsid w:val="002E1731"/>
    <w:rsid w:val="002E2864"/>
    <w:rsid w:val="002E2CD6"/>
    <w:rsid w:val="002E2F2A"/>
    <w:rsid w:val="002E32E2"/>
    <w:rsid w:val="002E35EF"/>
    <w:rsid w:val="002E39D5"/>
    <w:rsid w:val="002E4725"/>
    <w:rsid w:val="002E524F"/>
    <w:rsid w:val="002E58BB"/>
    <w:rsid w:val="002E5AEF"/>
    <w:rsid w:val="002E64AD"/>
    <w:rsid w:val="002E6A1C"/>
    <w:rsid w:val="002F1941"/>
    <w:rsid w:val="002F1D87"/>
    <w:rsid w:val="002F21A2"/>
    <w:rsid w:val="002F24A4"/>
    <w:rsid w:val="002F2528"/>
    <w:rsid w:val="002F2611"/>
    <w:rsid w:val="002F27CE"/>
    <w:rsid w:val="002F2E9D"/>
    <w:rsid w:val="002F2F91"/>
    <w:rsid w:val="002F33FD"/>
    <w:rsid w:val="002F487F"/>
    <w:rsid w:val="002F4D0E"/>
    <w:rsid w:val="002F4DA1"/>
    <w:rsid w:val="002F5184"/>
    <w:rsid w:val="002F5E5C"/>
    <w:rsid w:val="002F60C8"/>
    <w:rsid w:val="002F68CF"/>
    <w:rsid w:val="002F7C7E"/>
    <w:rsid w:val="00300239"/>
    <w:rsid w:val="00300588"/>
    <w:rsid w:val="00301357"/>
    <w:rsid w:val="00301A73"/>
    <w:rsid w:val="003026C6"/>
    <w:rsid w:val="00304599"/>
    <w:rsid w:val="00304B7C"/>
    <w:rsid w:val="003052F1"/>
    <w:rsid w:val="0030551E"/>
    <w:rsid w:val="00305BF3"/>
    <w:rsid w:val="00305EA1"/>
    <w:rsid w:val="00306851"/>
    <w:rsid w:val="00306F53"/>
    <w:rsid w:val="003109B3"/>
    <w:rsid w:val="003113EE"/>
    <w:rsid w:val="00311540"/>
    <w:rsid w:val="0031174E"/>
    <w:rsid w:val="00312728"/>
    <w:rsid w:val="00313AA1"/>
    <w:rsid w:val="00313AAE"/>
    <w:rsid w:val="00313D62"/>
    <w:rsid w:val="00313EAC"/>
    <w:rsid w:val="003140C2"/>
    <w:rsid w:val="003143B1"/>
    <w:rsid w:val="003144E1"/>
    <w:rsid w:val="00314E9D"/>
    <w:rsid w:val="0031558E"/>
    <w:rsid w:val="003156C0"/>
    <w:rsid w:val="00315AC6"/>
    <w:rsid w:val="00315E9E"/>
    <w:rsid w:val="003163DB"/>
    <w:rsid w:val="003174DA"/>
    <w:rsid w:val="00320336"/>
    <w:rsid w:val="00320496"/>
    <w:rsid w:val="0032064B"/>
    <w:rsid w:val="0032092B"/>
    <w:rsid w:val="00320C57"/>
    <w:rsid w:val="00320DE3"/>
    <w:rsid w:val="00320FF1"/>
    <w:rsid w:val="003210DF"/>
    <w:rsid w:val="003222F9"/>
    <w:rsid w:val="003223A6"/>
    <w:rsid w:val="0032246E"/>
    <w:rsid w:val="00323034"/>
    <w:rsid w:val="00323300"/>
    <w:rsid w:val="003238CF"/>
    <w:rsid w:val="00324BCF"/>
    <w:rsid w:val="00325121"/>
    <w:rsid w:val="003273E3"/>
    <w:rsid w:val="00327AC8"/>
    <w:rsid w:val="003311D3"/>
    <w:rsid w:val="00332B5D"/>
    <w:rsid w:val="00332E97"/>
    <w:rsid w:val="003332D9"/>
    <w:rsid w:val="003336F9"/>
    <w:rsid w:val="00333B71"/>
    <w:rsid w:val="0033417C"/>
    <w:rsid w:val="003354EE"/>
    <w:rsid w:val="003355B7"/>
    <w:rsid w:val="00335995"/>
    <w:rsid w:val="00335CD3"/>
    <w:rsid w:val="00336ABE"/>
    <w:rsid w:val="0033700A"/>
    <w:rsid w:val="003370B8"/>
    <w:rsid w:val="00340914"/>
    <w:rsid w:val="00341228"/>
    <w:rsid w:val="0034151E"/>
    <w:rsid w:val="003419C9"/>
    <w:rsid w:val="00342525"/>
    <w:rsid w:val="00343190"/>
    <w:rsid w:val="00343ABC"/>
    <w:rsid w:val="00343F29"/>
    <w:rsid w:val="00344ADB"/>
    <w:rsid w:val="00344B70"/>
    <w:rsid w:val="00344D7D"/>
    <w:rsid w:val="0034544B"/>
    <w:rsid w:val="00345DE6"/>
    <w:rsid w:val="003466A6"/>
    <w:rsid w:val="00346CF9"/>
    <w:rsid w:val="003502F1"/>
    <w:rsid w:val="00350434"/>
    <w:rsid w:val="00350993"/>
    <w:rsid w:val="00350A0C"/>
    <w:rsid w:val="00350DC6"/>
    <w:rsid w:val="00351272"/>
    <w:rsid w:val="00351320"/>
    <w:rsid w:val="00351B03"/>
    <w:rsid w:val="00352589"/>
    <w:rsid w:val="00352744"/>
    <w:rsid w:val="00352750"/>
    <w:rsid w:val="003531C2"/>
    <w:rsid w:val="00353E05"/>
    <w:rsid w:val="0035410A"/>
    <w:rsid w:val="00354C93"/>
    <w:rsid w:val="00354E2C"/>
    <w:rsid w:val="003553D1"/>
    <w:rsid w:val="00355500"/>
    <w:rsid w:val="003563D7"/>
    <w:rsid w:val="003569BA"/>
    <w:rsid w:val="00356C7A"/>
    <w:rsid w:val="00356F54"/>
    <w:rsid w:val="003574B4"/>
    <w:rsid w:val="00357CA8"/>
    <w:rsid w:val="00357D9A"/>
    <w:rsid w:val="0036008D"/>
    <w:rsid w:val="00360258"/>
    <w:rsid w:val="0036049D"/>
    <w:rsid w:val="00360AA5"/>
    <w:rsid w:val="003613B1"/>
    <w:rsid w:val="003620B1"/>
    <w:rsid w:val="00362422"/>
    <w:rsid w:val="003625A0"/>
    <w:rsid w:val="0036290F"/>
    <w:rsid w:val="003635EA"/>
    <w:rsid w:val="0036368B"/>
    <w:rsid w:val="0036377C"/>
    <w:rsid w:val="00363B49"/>
    <w:rsid w:val="00364031"/>
    <w:rsid w:val="003642E6"/>
    <w:rsid w:val="00364566"/>
    <w:rsid w:val="0036505D"/>
    <w:rsid w:val="003659B3"/>
    <w:rsid w:val="00365B14"/>
    <w:rsid w:val="003662C9"/>
    <w:rsid w:val="00366641"/>
    <w:rsid w:val="00366F72"/>
    <w:rsid w:val="00367837"/>
    <w:rsid w:val="00367DF9"/>
    <w:rsid w:val="00370E8F"/>
    <w:rsid w:val="00371F00"/>
    <w:rsid w:val="00372818"/>
    <w:rsid w:val="0037297F"/>
    <w:rsid w:val="00372D89"/>
    <w:rsid w:val="00373648"/>
    <w:rsid w:val="003737FC"/>
    <w:rsid w:val="00373866"/>
    <w:rsid w:val="00373992"/>
    <w:rsid w:val="00374431"/>
    <w:rsid w:val="0037558C"/>
    <w:rsid w:val="00375827"/>
    <w:rsid w:val="003762D1"/>
    <w:rsid w:val="00376336"/>
    <w:rsid w:val="00376695"/>
    <w:rsid w:val="003779D8"/>
    <w:rsid w:val="00381532"/>
    <w:rsid w:val="00381F30"/>
    <w:rsid w:val="003824B0"/>
    <w:rsid w:val="00382853"/>
    <w:rsid w:val="00383705"/>
    <w:rsid w:val="00383EAC"/>
    <w:rsid w:val="00383F46"/>
    <w:rsid w:val="00385ACF"/>
    <w:rsid w:val="00385B22"/>
    <w:rsid w:val="00385C29"/>
    <w:rsid w:val="00385EA8"/>
    <w:rsid w:val="00386385"/>
    <w:rsid w:val="003875EB"/>
    <w:rsid w:val="00387818"/>
    <w:rsid w:val="00390842"/>
    <w:rsid w:val="00391D8D"/>
    <w:rsid w:val="00392127"/>
    <w:rsid w:val="003930B3"/>
    <w:rsid w:val="00393CDF"/>
    <w:rsid w:val="00393E33"/>
    <w:rsid w:val="0039403F"/>
    <w:rsid w:val="00395181"/>
    <w:rsid w:val="00395B6B"/>
    <w:rsid w:val="00395D38"/>
    <w:rsid w:val="0039752A"/>
    <w:rsid w:val="003977A4"/>
    <w:rsid w:val="00397BAB"/>
    <w:rsid w:val="003A0E72"/>
    <w:rsid w:val="003A1B3B"/>
    <w:rsid w:val="003A2CA8"/>
    <w:rsid w:val="003A3ED1"/>
    <w:rsid w:val="003A433F"/>
    <w:rsid w:val="003A4408"/>
    <w:rsid w:val="003A4487"/>
    <w:rsid w:val="003A475A"/>
    <w:rsid w:val="003A481A"/>
    <w:rsid w:val="003A4E6E"/>
    <w:rsid w:val="003A6078"/>
    <w:rsid w:val="003A7561"/>
    <w:rsid w:val="003A7DE7"/>
    <w:rsid w:val="003B0719"/>
    <w:rsid w:val="003B09EA"/>
    <w:rsid w:val="003B0FEE"/>
    <w:rsid w:val="003B1032"/>
    <w:rsid w:val="003B10CB"/>
    <w:rsid w:val="003B1564"/>
    <w:rsid w:val="003B23CB"/>
    <w:rsid w:val="003B2E68"/>
    <w:rsid w:val="003B2F25"/>
    <w:rsid w:val="003B3480"/>
    <w:rsid w:val="003B395C"/>
    <w:rsid w:val="003B4AD1"/>
    <w:rsid w:val="003B5F26"/>
    <w:rsid w:val="003B7116"/>
    <w:rsid w:val="003B7370"/>
    <w:rsid w:val="003B7989"/>
    <w:rsid w:val="003B7C7B"/>
    <w:rsid w:val="003C0210"/>
    <w:rsid w:val="003C0802"/>
    <w:rsid w:val="003C139A"/>
    <w:rsid w:val="003C151E"/>
    <w:rsid w:val="003C1CF6"/>
    <w:rsid w:val="003C1FBD"/>
    <w:rsid w:val="003C20CC"/>
    <w:rsid w:val="003C24A2"/>
    <w:rsid w:val="003C2AFF"/>
    <w:rsid w:val="003C425A"/>
    <w:rsid w:val="003C55E5"/>
    <w:rsid w:val="003C5700"/>
    <w:rsid w:val="003C5789"/>
    <w:rsid w:val="003C7DBC"/>
    <w:rsid w:val="003D02C0"/>
    <w:rsid w:val="003D11C5"/>
    <w:rsid w:val="003D1942"/>
    <w:rsid w:val="003D33ED"/>
    <w:rsid w:val="003D35A1"/>
    <w:rsid w:val="003D3831"/>
    <w:rsid w:val="003D40AD"/>
    <w:rsid w:val="003D4945"/>
    <w:rsid w:val="003D5302"/>
    <w:rsid w:val="003D58D8"/>
    <w:rsid w:val="003D599A"/>
    <w:rsid w:val="003D6302"/>
    <w:rsid w:val="003D7264"/>
    <w:rsid w:val="003D7AC2"/>
    <w:rsid w:val="003E05EB"/>
    <w:rsid w:val="003E119E"/>
    <w:rsid w:val="003E2819"/>
    <w:rsid w:val="003E28B2"/>
    <w:rsid w:val="003E2D85"/>
    <w:rsid w:val="003E3652"/>
    <w:rsid w:val="003E3962"/>
    <w:rsid w:val="003E3DC9"/>
    <w:rsid w:val="003E3DEF"/>
    <w:rsid w:val="003E411C"/>
    <w:rsid w:val="003E431C"/>
    <w:rsid w:val="003E520F"/>
    <w:rsid w:val="003E578D"/>
    <w:rsid w:val="003E5A52"/>
    <w:rsid w:val="003E5E8A"/>
    <w:rsid w:val="003E5EB3"/>
    <w:rsid w:val="003E5EFB"/>
    <w:rsid w:val="003E65E7"/>
    <w:rsid w:val="003E6B24"/>
    <w:rsid w:val="003E6FA2"/>
    <w:rsid w:val="003E7276"/>
    <w:rsid w:val="003E781A"/>
    <w:rsid w:val="003E7964"/>
    <w:rsid w:val="003E79B7"/>
    <w:rsid w:val="003E7E6D"/>
    <w:rsid w:val="003F087C"/>
    <w:rsid w:val="003F0CD1"/>
    <w:rsid w:val="003F1491"/>
    <w:rsid w:val="003F1704"/>
    <w:rsid w:val="003F1F4C"/>
    <w:rsid w:val="003F2D39"/>
    <w:rsid w:val="003F334F"/>
    <w:rsid w:val="003F370F"/>
    <w:rsid w:val="003F3844"/>
    <w:rsid w:val="003F521D"/>
    <w:rsid w:val="003F5317"/>
    <w:rsid w:val="003F62C5"/>
    <w:rsid w:val="003F64A3"/>
    <w:rsid w:val="003F69FF"/>
    <w:rsid w:val="003F6A14"/>
    <w:rsid w:val="003F72C1"/>
    <w:rsid w:val="003F7354"/>
    <w:rsid w:val="003F7793"/>
    <w:rsid w:val="004002A5"/>
    <w:rsid w:val="004002DD"/>
    <w:rsid w:val="004002F3"/>
    <w:rsid w:val="0040033A"/>
    <w:rsid w:val="004004CF"/>
    <w:rsid w:val="00400FC5"/>
    <w:rsid w:val="00401267"/>
    <w:rsid w:val="004016D3"/>
    <w:rsid w:val="0040199A"/>
    <w:rsid w:val="00402288"/>
    <w:rsid w:val="0040231F"/>
    <w:rsid w:val="00404B3F"/>
    <w:rsid w:val="00404F2A"/>
    <w:rsid w:val="004050EE"/>
    <w:rsid w:val="00405181"/>
    <w:rsid w:val="004052AC"/>
    <w:rsid w:val="004056F5"/>
    <w:rsid w:val="00405FAE"/>
    <w:rsid w:val="00406226"/>
    <w:rsid w:val="00406B66"/>
    <w:rsid w:val="00406B96"/>
    <w:rsid w:val="00406DB7"/>
    <w:rsid w:val="00406DF8"/>
    <w:rsid w:val="0040790F"/>
    <w:rsid w:val="00407CFB"/>
    <w:rsid w:val="00407F3A"/>
    <w:rsid w:val="004109AD"/>
    <w:rsid w:val="004117DC"/>
    <w:rsid w:val="0041191A"/>
    <w:rsid w:val="00411F9E"/>
    <w:rsid w:val="0041243F"/>
    <w:rsid w:val="00412D3A"/>
    <w:rsid w:val="00413040"/>
    <w:rsid w:val="00413D4D"/>
    <w:rsid w:val="00414036"/>
    <w:rsid w:val="00414628"/>
    <w:rsid w:val="00414B3B"/>
    <w:rsid w:val="00414D6D"/>
    <w:rsid w:val="0041532A"/>
    <w:rsid w:val="00415631"/>
    <w:rsid w:val="00415778"/>
    <w:rsid w:val="00415C1D"/>
    <w:rsid w:val="00416A86"/>
    <w:rsid w:val="00416D87"/>
    <w:rsid w:val="004176A8"/>
    <w:rsid w:val="004202C1"/>
    <w:rsid w:val="00421A12"/>
    <w:rsid w:val="00421FE3"/>
    <w:rsid w:val="00422111"/>
    <w:rsid w:val="004227A6"/>
    <w:rsid w:val="0042368F"/>
    <w:rsid w:val="004244C3"/>
    <w:rsid w:val="00424EE3"/>
    <w:rsid w:val="004250BE"/>
    <w:rsid w:val="004257E6"/>
    <w:rsid w:val="00425894"/>
    <w:rsid w:val="00425C86"/>
    <w:rsid w:val="00426843"/>
    <w:rsid w:val="00426AC8"/>
    <w:rsid w:val="00426B34"/>
    <w:rsid w:val="0042733F"/>
    <w:rsid w:val="00427377"/>
    <w:rsid w:val="0042797A"/>
    <w:rsid w:val="00427E4F"/>
    <w:rsid w:val="00430971"/>
    <w:rsid w:val="0043120F"/>
    <w:rsid w:val="00431632"/>
    <w:rsid w:val="00431A32"/>
    <w:rsid w:val="00431D7C"/>
    <w:rsid w:val="00431FC3"/>
    <w:rsid w:val="0043248A"/>
    <w:rsid w:val="00432C2A"/>
    <w:rsid w:val="0043313A"/>
    <w:rsid w:val="00433AFD"/>
    <w:rsid w:val="00434136"/>
    <w:rsid w:val="00434CBA"/>
    <w:rsid w:val="0043533D"/>
    <w:rsid w:val="00436003"/>
    <w:rsid w:val="00436824"/>
    <w:rsid w:val="00436AA2"/>
    <w:rsid w:val="00437231"/>
    <w:rsid w:val="00437AD2"/>
    <w:rsid w:val="00441876"/>
    <w:rsid w:val="00441B7A"/>
    <w:rsid w:val="00442138"/>
    <w:rsid w:val="00442617"/>
    <w:rsid w:val="00442F3A"/>
    <w:rsid w:val="00444627"/>
    <w:rsid w:val="00444B53"/>
    <w:rsid w:val="00444EC4"/>
    <w:rsid w:val="004450EC"/>
    <w:rsid w:val="0044567E"/>
    <w:rsid w:val="00447E2B"/>
    <w:rsid w:val="00447FF2"/>
    <w:rsid w:val="004502A7"/>
    <w:rsid w:val="00450B55"/>
    <w:rsid w:val="00450F68"/>
    <w:rsid w:val="00451439"/>
    <w:rsid w:val="004514CE"/>
    <w:rsid w:val="0045190A"/>
    <w:rsid w:val="00451C41"/>
    <w:rsid w:val="004521FE"/>
    <w:rsid w:val="0045237A"/>
    <w:rsid w:val="00452F99"/>
    <w:rsid w:val="00454082"/>
    <w:rsid w:val="004547EA"/>
    <w:rsid w:val="004549C8"/>
    <w:rsid w:val="00454D2E"/>
    <w:rsid w:val="00455040"/>
    <w:rsid w:val="0045505B"/>
    <w:rsid w:val="00455C70"/>
    <w:rsid w:val="004568F5"/>
    <w:rsid w:val="00456903"/>
    <w:rsid w:val="00456A24"/>
    <w:rsid w:val="00456B1B"/>
    <w:rsid w:val="00457B07"/>
    <w:rsid w:val="004608C8"/>
    <w:rsid w:val="004609F3"/>
    <w:rsid w:val="00460F47"/>
    <w:rsid w:val="00461391"/>
    <w:rsid w:val="0046152E"/>
    <w:rsid w:val="004616C9"/>
    <w:rsid w:val="00461F2B"/>
    <w:rsid w:val="0046232D"/>
    <w:rsid w:val="004623A0"/>
    <w:rsid w:val="00462683"/>
    <w:rsid w:val="004627DA"/>
    <w:rsid w:val="00463286"/>
    <w:rsid w:val="00463E55"/>
    <w:rsid w:val="00464255"/>
    <w:rsid w:val="004643D2"/>
    <w:rsid w:val="0046450D"/>
    <w:rsid w:val="00464B74"/>
    <w:rsid w:val="004655F6"/>
    <w:rsid w:val="0046601E"/>
    <w:rsid w:val="00466BF8"/>
    <w:rsid w:val="00467348"/>
    <w:rsid w:val="004676E7"/>
    <w:rsid w:val="0046781E"/>
    <w:rsid w:val="00467C9F"/>
    <w:rsid w:val="00470256"/>
    <w:rsid w:val="00470359"/>
    <w:rsid w:val="004703A8"/>
    <w:rsid w:val="004706A5"/>
    <w:rsid w:val="0047095A"/>
    <w:rsid w:val="00470F0A"/>
    <w:rsid w:val="00472101"/>
    <w:rsid w:val="004722E5"/>
    <w:rsid w:val="004724C3"/>
    <w:rsid w:val="004727FD"/>
    <w:rsid w:val="00473C2E"/>
    <w:rsid w:val="0047453E"/>
    <w:rsid w:val="00474926"/>
    <w:rsid w:val="00475BFC"/>
    <w:rsid w:val="00475E6D"/>
    <w:rsid w:val="0047666E"/>
    <w:rsid w:val="00476A46"/>
    <w:rsid w:val="00477B8A"/>
    <w:rsid w:val="0048037E"/>
    <w:rsid w:val="00480D64"/>
    <w:rsid w:val="004810BA"/>
    <w:rsid w:val="004811E7"/>
    <w:rsid w:val="00482B71"/>
    <w:rsid w:val="0048300D"/>
    <w:rsid w:val="004836C1"/>
    <w:rsid w:val="00483888"/>
    <w:rsid w:val="00483953"/>
    <w:rsid w:val="00483AB0"/>
    <w:rsid w:val="00483F48"/>
    <w:rsid w:val="00484755"/>
    <w:rsid w:val="00484A99"/>
    <w:rsid w:val="00484D3D"/>
    <w:rsid w:val="004852EC"/>
    <w:rsid w:val="00485A1D"/>
    <w:rsid w:val="004864BA"/>
    <w:rsid w:val="00487219"/>
    <w:rsid w:val="00487A65"/>
    <w:rsid w:val="00490380"/>
    <w:rsid w:val="00490417"/>
    <w:rsid w:val="00491A59"/>
    <w:rsid w:val="0049208C"/>
    <w:rsid w:val="004925EA"/>
    <w:rsid w:val="004931BE"/>
    <w:rsid w:val="0049415A"/>
    <w:rsid w:val="004942BF"/>
    <w:rsid w:val="00494319"/>
    <w:rsid w:val="0049443B"/>
    <w:rsid w:val="00494D67"/>
    <w:rsid w:val="00495097"/>
    <w:rsid w:val="00495556"/>
    <w:rsid w:val="004955F4"/>
    <w:rsid w:val="00495A20"/>
    <w:rsid w:val="00495CE8"/>
    <w:rsid w:val="00496284"/>
    <w:rsid w:val="00496DF2"/>
    <w:rsid w:val="00497ED6"/>
    <w:rsid w:val="004A077A"/>
    <w:rsid w:val="004A0C59"/>
    <w:rsid w:val="004A1086"/>
    <w:rsid w:val="004A13A4"/>
    <w:rsid w:val="004A1B47"/>
    <w:rsid w:val="004A1EFC"/>
    <w:rsid w:val="004A2F43"/>
    <w:rsid w:val="004A36A9"/>
    <w:rsid w:val="004A38DB"/>
    <w:rsid w:val="004A3939"/>
    <w:rsid w:val="004A5F2B"/>
    <w:rsid w:val="004A614D"/>
    <w:rsid w:val="004A6F2D"/>
    <w:rsid w:val="004A766C"/>
    <w:rsid w:val="004B0B76"/>
    <w:rsid w:val="004B0E35"/>
    <w:rsid w:val="004B0EED"/>
    <w:rsid w:val="004B1018"/>
    <w:rsid w:val="004B12D7"/>
    <w:rsid w:val="004B2108"/>
    <w:rsid w:val="004B21FE"/>
    <w:rsid w:val="004B2371"/>
    <w:rsid w:val="004B2EEA"/>
    <w:rsid w:val="004B47DE"/>
    <w:rsid w:val="004B621D"/>
    <w:rsid w:val="004C0755"/>
    <w:rsid w:val="004C109E"/>
    <w:rsid w:val="004C1574"/>
    <w:rsid w:val="004C2206"/>
    <w:rsid w:val="004C2880"/>
    <w:rsid w:val="004C2AC2"/>
    <w:rsid w:val="004C2B4E"/>
    <w:rsid w:val="004C2BEB"/>
    <w:rsid w:val="004C2C7A"/>
    <w:rsid w:val="004C42E0"/>
    <w:rsid w:val="004C4817"/>
    <w:rsid w:val="004C48D9"/>
    <w:rsid w:val="004C4CD1"/>
    <w:rsid w:val="004C4E4D"/>
    <w:rsid w:val="004C5A13"/>
    <w:rsid w:val="004C5B44"/>
    <w:rsid w:val="004C5DE0"/>
    <w:rsid w:val="004C6259"/>
    <w:rsid w:val="004D01A7"/>
    <w:rsid w:val="004D02E6"/>
    <w:rsid w:val="004D0700"/>
    <w:rsid w:val="004D0709"/>
    <w:rsid w:val="004D0BCB"/>
    <w:rsid w:val="004D0CAD"/>
    <w:rsid w:val="004D160D"/>
    <w:rsid w:val="004D1D5B"/>
    <w:rsid w:val="004D2043"/>
    <w:rsid w:val="004D26D7"/>
    <w:rsid w:val="004D2A8A"/>
    <w:rsid w:val="004D503D"/>
    <w:rsid w:val="004D5260"/>
    <w:rsid w:val="004D5690"/>
    <w:rsid w:val="004D57A3"/>
    <w:rsid w:val="004D5AB8"/>
    <w:rsid w:val="004D68C7"/>
    <w:rsid w:val="004D77A6"/>
    <w:rsid w:val="004D7827"/>
    <w:rsid w:val="004D7BEF"/>
    <w:rsid w:val="004D7E48"/>
    <w:rsid w:val="004E046F"/>
    <w:rsid w:val="004E07BB"/>
    <w:rsid w:val="004E0C52"/>
    <w:rsid w:val="004E13EC"/>
    <w:rsid w:val="004E1F34"/>
    <w:rsid w:val="004E3A55"/>
    <w:rsid w:val="004E44AB"/>
    <w:rsid w:val="004E48DB"/>
    <w:rsid w:val="004E4D60"/>
    <w:rsid w:val="004E4DFE"/>
    <w:rsid w:val="004E5280"/>
    <w:rsid w:val="004E5595"/>
    <w:rsid w:val="004E594C"/>
    <w:rsid w:val="004E615E"/>
    <w:rsid w:val="004E7A54"/>
    <w:rsid w:val="004F03F2"/>
    <w:rsid w:val="004F0847"/>
    <w:rsid w:val="004F1253"/>
    <w:rsid w:val="004F19CA"/>
    <w:rsid w:val="004F20F7"/>
    <w:rsid w:val="004F2FCD"/>
    <w:rsid w:val="004F3295"/>
    <w:rsid w:val="004F4026"/>
    <w:rsid w:val="004F5548"/>
    <w:rsid w:val="004F5D41"/>
    <w:rsid w:val="004F611A"/>
    <w:rsid w:val="004F777D"/>
    <w:rsid w:val="004F7D4F"/>
    <w:rsid w:val="00500105"/>
    <w:rsid w:val="00500401"/>
    <w:rsid w:val="005014CF"/>
    <w:rsid w:val="00501E81"/>
    <w:rsid w:val="005027A9"/>
    <w:rsid w:val="00502FFF"/>
    <w:rsid w:val="00504778"/>
    <w:rsid w:val="00505023"/>
    <w:rsid w:val="0050575B"/>
    <w:rsid w:val="005057E6"/>
    <w:rsid w:val="005058C7"/>
    <w:rsid w:val="00505AB6"/>
    <w:rsid w:val="00505BAA"/>
    <w:rsid w:val="00506251"/>
    <w:rsid w:val="005067CA"/>
    <w:rsid w:val="00506C9F"/>
    <w:rsid w:val="00507103"/>
    <w:rsid w:val="005074EB"/>
    <w:rsid w:val="00511004"/>
    <w:rsid w:val="00511079"/>
    <w:rsid w:val="00511103"/>
    <w:rsid w:val="0051138F"/>
    <w:rsid w:val="005113EE"/>
    <w:rsid w:val="00511699"/>
    <w:rsid w:val="00513921"/>
    <w:rsid w:val="00513DD2"/>
    <w:rsid w:val="00513E57"/>
    <w:rsid w:val="005143D2"/>
    <w:rsid w:val="005155A0"/>
    <w:rsid w:val="00515C52"/>
    <w:rsid w:val="0051661A"/>
    <w:rsid w:val="005166FC"/>
    <w:rsid w:val="00517318"/>
    <w:rsid w:val="005213A2"/>
    <w:rsid w:val="005215A3"/>
    <w:rsid w:val="00521824"/>
    <w:rsid w:val="00521885"/>
    <w:rsid w:val="00521B0D"/>
    <w:rsid w:val="0052214E"/>
    <w:rsid w:val="0052216B"/>
    <w:rsid w:val="005225E1"/>
    <w:rsid w:val="00523333"/>
    <w:rsid w:val="005235FC"/>
    <w:rsid w:val="0052372C"/>
    <w:rsid w:val="0052417D"/>
    <w:rsid w:val="0052479B"/>
    <w:rsid w:val="0052537B"/>
    <w:rsid w:val="00525503"/>
    <w:rsid w:val="00526AC7"/>
    <w:rsid w:val="005274A9"/>
    <w:rsid w:val="005278A7"/>
    <w:rsid w:val="005309A1"/>
    <w:rsid w:val="00530F36"/>
    <w:rsid w:val="00530FC0"/>
    <w:rsid w:val="00531150"/>
    <w:rsid w:val="00531937"/>
    <w:rsid w:val="00531F8C"/>
    <w:rsid w:val="0053255B"/>
    <w:rsid w:val="00532C73"/>
    <w:rsid w:val="00532DE2"/>
    <w:rsid w:val="0053313A"/>
    <w:rsid w:val="005338F6"/>
    <w:rsid w:val="00533C25"/>
    <w:rsid w:val="00534872"/>
    <w:rsid w:val="00534980"/>
    <w:rsid w:val="005354B0"/>
    <w:rsid w:val="00535819"/>
    <w:rsid w:val="00536332"/>
    <w:rsid w:val="005366F7"/>
    <w:rsid w:val="00536733"/>
    <w:rsid w:val="00536E93"/>
    <w:rsid w:val="005372C4"/>
    <w:rsid w:val="00537837"/>
    <w:rsid w:val="00537AE2"/>
    <w:rsid w:val="00537B14"/>
    <w:rsid w:val="00537B47"/>
    <w:rsid w:val="005408A2"/>
    <w:rsid w:val="00540BBE"/>
    <w:rsid w:val="0054112B"/>
    <w:rsid w:val="005418AF"/>
    <w:rsid w:val="00541B13"/>
    <w:rsid w:val="0054245C"/>
    <w:rsid w:val="00542CE5"/>
    <w:rsid w:val="00543142"/>
    <w:rsid w:val="00543253"/>
    <w:rsid w:val="00543B94"/>
    <w:rsid w:val="00544283"/>
    <w:rsid w:val="00544D82"/>
    <w:rsid w:val="0054508E"/>
    <w:rsid w:val="00545293"/>
    <w:rsid w:val="005468ED"/>
    <w:rsid w:val="005502AB"/>
    <w:rsid w:val="005504C5"/>
    <w:rsid w:val="00550813"/>
    <w:rsid w:val="00550F11"/>
    <w:rsid w:val="005521CF"/>
    <w:rsid w:val="005529BA"/>
    <w:rsid w:val="00555019"/>
    <w:rsid w:val="00560BD2"/>
    <w:rsid w:val="00560EB9"/>
    <w:rsid w:val="00560F18"/>
    <w:rsid w:val="005612DF"/>
    <w:rsid w:val="005615CA"/>
    <w:rsid w:val="00562FA9"/>
    <w:rsid w:val="005632BF"/>
    <w:rsid w:val="00563370"/>
    <w:rsid w:val="00563989"/>
    <w:rsid w:val="00564662"/>
    <w:rsid w:val="005648CD"/>
    <w:rsid w:val="0056541F"/>
    <w:rsid w:val="005654D7"/>
    <w:rsid w:val="005657D0"/>
    <w:rsid w:val="00565E48"/>
    <w:rsid w:val="00565EF6"/>
    <w:rsid w:val="00566208"/>
    <w:rsid w:val="0056664D"/>
    <w:rsid w:val="00566881"/>
    <w:rsid w:val="00566900"/>
    <w:rsid w:val="005669C0"/>
    <w:rsid w:val="00566AB1"/>
    <w:rsid w:val="00567140"/>
    <w:rsid w:val="005675FD"/>
    <w:rsid w:val="00570D27"/>
    <w:rsid w:val="00570FFE"/>
    <w:rsid w:val="00571876"/>
    <w:rsid w:val="00573712"/>
    <w:rsid w:val="0057373A"/>
    <w:rsid w:val="00573B46"/>
    <w:rsid w:val="005744FB"/>
    <w:rsid w:val="00574819"/>
    <w:rsid w:val="00575477"/>
    <w:rsid w:val="00575977"/>
    <w:rsid w:val="00576793"/>
    <w:rsid w:val="00576A24"/>
    <w:rsid w:val="00577170"/>
    <w:rsid w:val="00580895"/>
    <w:rsid w:val="00580915"/>
    <w:rsid w:val="00580A2F"/>
    <w:rsid w:val="00580AB6"/>
    <w:rsid w:val="00580F5A"/>
    <w:rsid w:val="00581034"/>
    <w:rsid w:val="0058103F"/>
    <w:rsid w:val="0058174B"/>
    <w:rsid w:val="00581B74"/>
    <w:rsid w:val="00581B95"/>
    <w:rsid w:val="00582119"/>
    <w:rsid w:val="005823C5"/>
    <w:rsid w:val="00584622"/>
    <w:rsid w:val="00584777"/>
    <w:rsid w:val="00584C84"/>
    <w:rsid w:val="0058526A"/>
    <w:rsid w:val="0058530F"/>
    <w:rsid w:val="00586A18"/>
    <w:rsid w:val="00586AB1"/>
    <w:rsid w:val="00586E36"/>
    <w:rsid w:val="00587BA4"/>
    <w:rsid w:val="005907BF"/>
    <w:rsid w:val="005917BF"/>
    <w:rsid w:val="0059206A"/>
    <w:rsid w:val="00592235"/>
    <w:rsid w:val="0059365D"/>
    <w:rsid w:val="00593DA6"/>
    <w:rsid w:val="00594588"/>
    <w:rsid w:val="00594ACF"/>
    <w:rsid w:val="005952AC"/>
    <w:rsid w:val="00595C62"/>
    <w:rsid w:val="00596188"/>
    <w:rsid w:val="005972C7"/>
    <w:rsid w:val="005975FB"/>
    <w:rsid w:val="005A02F4"/>
    <w:rsid w:val="005A069A"/>
    <w:rsid w:val="005A19D9"/>
    <w:rsid w:val="005A1B60"/>
    <w:rsid w:val="005A2110"/>
    <w:rsid w:val="005A2CF2"/>
    <w:rsid w:val="005A3095"/>
    <w:rsid w:val="005A384E"/>
    <w:rsid w:val="005A4040"/>
    <w:rsid w:val="005A436D"/>
    <w:rsid w:val="005A466F"/>
    <w:rsid w:val="005A4769"/>
    <w:rsid w:val="005A552F"/>
    <w:rsid w:val="005A59C6"/>
    <w:rsid w:val="005A5E52"/>
    <w:rsid w:val="005A5FA5"/>
    <w:rsid w:val="005A6140"/>
    <w:rsid w:val="005A6697"/>
    <w:rsid w:val="005A70BE"/>
    <w:rsid w:val="005A722A"/>
    <w:rsid w:val="005A73CE"/>
    <w:rsid w:val="005A76DF"/>
    <w:rsid w:val="005A7FEA"/>
    <w:rsid w:val="005B024E"/>
    <w:rsid w:val="005B09A5"/>
    <w:rsid w:val="005B1059"/>
    <w:rsid w:val="005B15C9"/>
    <w:rsid w:val="005B17F2"/>
    <w:rsid w:val="005B199E"/>
    <w:rsid w:val="005B2016"/>
    <w:rsid w:val="005B2377"/>
    <w:rsid w:val="005B257E"/>
    <w:rsid w:val="005B33CE"/>
    <w:rsid w:val="005B34FA"/>
    <w:rsid w:val="005B3968"/>
    <w:rsid w:val="005B3CA6"/>
    <w:rsid w:val="005B3FF7"/>
    <w:rsid w:val="005B4CA7"/>
    <w:rsid w:val="005B4CC2"/>
    <w:rsid w:val="005B59B8"/>
    <w:rsid w:val="005B600A"/>
    <w:rsid w:val="005B6E44"/>
    <w:rsid w:val="005B709F"/>
    <w:rsid w:val="005B7CD6"/>
    <w:rsid w:val="005C0051"/>
    <w:rsid w:val="005C178E"/>
    <w:rsid w:val="005C206D"/>
    <w:rsid w:val="005C2FE2"/>
    <w:rsid w:val="005C3097"/>
    <w:rsid w:val="005C3168"/>
    <w:rsid w:val="005C4528"/>
    <w:rsid w:val="005C4666"/>
    <w:rsid w:val="005C4809"/>
    <w:rsid w:val="005C5322"/>
    <w:rsid w:val="005C54C7"/>
    <w:rsid w:val="005C57C9"/>
    <w:rsid w:val="005C5816"/>
    <w:rsid w:val="005C5AB3"/>
    <w:rsid w:val="005C6117"/>
    <w:rsid w:val="005C63C5"/>
    <w:rsid w:val="005D047D"/>
    <w:rsid w:val="005D0DCA"/>
    <w:rsid w:val="005D1713"/>
    <w:rsid w:val="005D1EBE"/>
    <w:rsid w:val="005D2F24"/>
    <w:rsid w:val="005D31A5"/>
    <w:rsid w:val="005D3B0C"/>
    <w:rsid w:val="005D3CDD"/>
    <w:rsid w:val="005D44CC"/>
    <w:rsid w:val="005D47C1"/>
    <w:rsid w:val="005D4F73"/>
    <w:rsid w:val="005D59B5"/>
    <w:rsid w:val="005D5ECE"/>
    <w:rsid w:val="005D5FEC"/>
    <w:rsid w:val="005D67FB"/>
    <w:rsid w:val="005D6E65"/>
    <w:rsid w:val="005D73C6"/>
    <w:rsid w:val="005D747A"/>
    <w:rsid w:val="005D779B"/>
    <w:rsid w:val="005D7FB8"/>
    <w:rsid w:val="005E03EC"/>
    <w:rsid w:val="005E12D2"/>
    <w:rsid w:val="005E22AD"/>
    <w:rsid w:val="005E290F"/>
    <w:rsid w:val="005E31BD"/>
    <w:rsid w:val="005E3F05"/>
    <w:rsid w:val="005E4AA2"/>
    <w:rsid w:val="005E5033"/>
    <w:rsid w:val="005E5656"/>
    <w:rsid w:val="005E5C11"/>
    <w:rsid w:val="005E6261"/>
    <w:rsid w:val="005E6835"/>
    <w:rsid w:val="005E6B0B"/>
    <w:rsid w:val="005E6B14"/>
    <w:rsid w:val="005E7900"/>
    <w:rsid w:val="005E7E7E"/>
    <w:rsid w:val="005F0A98"/>
    <w:rsid w:val="005F1106"/>
    <w:rsid w:val="005F11A2"/>
    <w:rsid w:val="005F1762"/>
    <w:rsid w:val="005F1DC0"/>
    <w:rsid w:val="005F23F0"/>
    <w:rsid w:val="005F2EE9"/>
    <w:rsid w:val="005F3F61"/>
    <w:rsid w:val="005F4404"/>
    <w:rsid w:val="005F48E0"/>
    <w:rsid w:val="005F4E3C"/>
    <w:rsid w:val="005F4E77"/>
    <w:rsid w:val="005F5A3B"/>
    <w:rsid w:val="005F60C2"/>
    <w:rsid w:val="005F6886"/>
    <w:rsid w:val="005F758C"/>
    <w:rsid w:val="005F7879"/>
    <w:rsid w:val="0060025B"/>
    <w:rsid w:val="00600C88"/>
    <w:rsid w:val="00601681"/>
    <w:rsid w:val="00602236"/>
    <w:rsid w:val="006026A9"/>
    <w:rsid w:val="00602943"/>
    <w:rsid w:val="006043C8"/>
    <w:rsid w:val="00604585"/>
    <w:rsid w:val="006053A0"/>
    <w:rsid w:val="00605FDE"/>
    <w:rsid w:val="006068F6"/>
    <w:rsid w:val="00606B2A"/>
    <w:rsid w:val="00606D07"/>
    <w:rsid w:val="0061145E"/>
    <w:rsid w:val="00611D4E"/>
    <w:rsid w:val="00613C29"/>
    <w:rsid w:val="00613F30"/>
    <w:rsid w:val="00614712"/>
    <w:rsid w:val="00614FB1"/>
    <w:rsid w:val="0061594B"/>
    <w:rsid w:val="00615B53"/>
    <w:rsid w:val="00616637"/>
    <w:rsid w:val="00616BC5"/>
    <w:rsid w:val="00616BF5"/>
    <w:rsid w:val="006175C8"/>
    <w:rsid w:val="00617D00"/>
    <w:rsid w:val="00617FE3"/>
    <w:rsid w:val="00620090"/>
    <w:rsid w:val="00620318"/>
    <w:rsid w:val="006206CE"/>
    <w:rsid w:val="00620933"/>
    <w:rsid w:val="006209CE"/>
    <w:rsid w:val="00621088"/>
    <w:rsid w:val="0062157E"/>
    <w:rsid w:val="00621D71"/>
    <w:rsid w:val="00621E00"/>
    <w:rsid w:val="0062239B"/>
    <w:rsid w:val="0062242D"/>
    <w:rsid w:val="00622E77"/>
    <w:rsid w:val="0062330C"/>
    <w:rsid w:val="00623C6D"/>
    <w:rsid w:val="00623DB4"/>
    <w:rsid w:val="006242A5"/>
    <w:rsid w:val="006244FB"/>
    <w:rsid w:val="00624D7E"/>
    <w:rsid w:val="00624FDF"/>
    <w:rsid w:val="00625B2E"/>
    <w:rsid w:val="00625BF6"/>
    <w:rsid w:val="006262DE"/>
    <w:rsid w:val="00627089"/>
    <w:rsid w:val="006274B2"/>
    <w:rsid w:val="006274CC"/>
    <w:rsid w:val="0062769D"/>
    <w:rsid w:val="0062799A"/>
    <w:rsid w:val="00627B0C"/>
    <w:rsid w:val="0063017F"/>
    <w:rsid w:val="00630481"/>
    <w:rsid w:val="00630F90"/>
    <w:rsid w:val="0063119C"/>
    <w:rsid w:val="00631A23"/>
    <w:rsid w:val="00631A3D"/>
    <w:rsid w:val="00631B45"/>
    <w:rsid w:val="00632311"/>
    <w:rsid w:val="0063299D"/>
    <w:rsid w:val="00632EBC"/>
    <w:rsid w:val="00633051"/>
    <w:rsid w:val="006349F9"/>
    <w:rsid w:val="00635820"/>
    <w:rsid w:val="0063600D"/>
    <w:rsid w:val="00636077"/>
    <w:rsid w:val="00636C00"/>
    <w:rsid w:val="00636EE3"/>
    <w:rsid w:val="00637895"/>
    <w:rsid w:val="00637EA5"/>
    <w:rsid w:val="00640088"/>
    <w:rsid w:val="006414A4"/>
    <w:rsid w:val="006416E3"/>
    <w:rsid w:val="00641D4D"/>
    <w:rsid w:val="00641DFD"/>
    <w:rsid w:val="00641F0D"/>
    <w:rsid w:val="00642291"/>
    <w:rsid w:val="006422BC"/>
    <w:rsid w:val="00642390"/>
    <w:rsid w:val="00643A17"/>
    <w:rsid w:val="00643B5B"/>
    <w:rsid w:val="00643C0E"/>
    <w:rsid w:val="006440C7"/>
    <w:rsid w:val="006445AD"/>
    <w:rsid w:val="00645569"/>
    <w:rsid w:val="006469AC"/>
    <w:rsid w:val="006471EB"/>
    <w:rsid w:val="00647495"/>
    <w:rsid w:val="00650425"/>
    <w:rsid w:val="006509A4"/>
    <w:rsid w:val="006509BF"/>
    <w:rsid w:val="00650BC6"/>
    <w:rsid w:val="00651546"/>
    <w:rsid w:val="00651F37"/>
    <w:rsid w:val="00652BB9"/>
    <w:rsid w:val="00652DDB"/>
    <w:rsid w:val="006530EA"/>
    <w:rsid w:val="00654060"/>
    <w:rsid w:val="00654C09"/>
    <w:rsid w:val="006565E5"/>
    <w:rsid w:val="0065665B"/>
    <w:rsid w:val="006566D5"/>
    <w:rsid w:val="00656E9A"/>
    <w:rsid w:val="00657436"/>
    <w:rsid w:val="00661901"/>
    <w:rsid w:val="00662082"/>
    <w:rsid w:val="00662C4B"/>
    <w:rsid w:val="00664D05"/>
    <w:rsid w:val="0066543B"/>
    <w:rsid w:val="00665A45"/>
    <w:rsid w:val="0066644E"/>
    <w:rsid w:val="00666E9E"/>
    <w:rsid w:val="00667060"/>
    <w:rsid w:val="006671EA"/>
    <w:rsid w:val="006679BC"/>
    <w:rsid w:val="00670016"/>
    <w:rsid w:val="006702C4"/>
    <w:rsid w:val="00670A22"/>
    <w:rsid w:val="00671AC9"/>
    <w:rsid w:val="0067253D"/>
    <w:rsid w:val="00672A21"/>
    <w:rsid w:val="00672DDA"/>
    <w:rsid w:val="006731F7"/>
    <w:rsid w:val="0067403A"/>
    <w:rsid w:val="006742C2"/>
    <w:rsid w:val="00675E8F"/>
    <w:rsid w:val="0067641A"/>
    <w:rsid w:val="00676A51"/>
    <w:rsid w:val="00677707"/>
    <w:rsid w:val="00677748"/>
    <w:rsid w:val="00677D47"/>
    <w:rsid w:val="006802DB"/>
    <w:rsid w:val="006815B4"/>
    <w:rsid w:val="00681EEF"/>
    <w:rsid w:val="006821AD"/>
    <w:rsid w:val="006828D2"/>
    <w:rsid w:val="00683DA4"/>
    <w:rsid w:val="0068423C"/>
    <w:rsid w:val="006852A9"/>
    <w:rsid w:val="006854BC"/>
    <w:rsid w:val="00685C33"/>
    <w:rsid w:val="00686E98"/>
    <w:rsid w:val="006900E7"/>
    <w:rsid w:val="00690B3F"/>
    <w:rsid w:val="00690C1B"/>
    <w:rsid w:val="006921C5"/>
    <w:rsid w:val="006929EA"/>
    <w:rsid w:val="00692F25"/>
    <w:rsid w:val="0069400C"/>
    <w:rsid w:val="006946FD"/>
    <w:rsid w:val="00694D38"/>
    <w:rsid w:val="00695007"/>
    <w:rsid w:val="00695074"/>
    <w:rsid w:val="00695326"/>
    <w:rsid w:val="006956EF"/>
    <w:rsid w:val="00695757"/>
    <w:rsid w:val="006958B7"/>
    <w:rsid w:val="00695DA0"/>
    <w:rsid w:val="00695E02"/>
    <w:rsid w:val="00696798"/>
    <w:rsid w:val="006974B7"/>
    <w:rsid w:val="006A195A"/>
    <w:rsid w:val="006A1AC1"/>
    <w:rsid w:val="006A1C5C"/>
    <w:rsid w:val="006A1D8B"/>
    <w:rsid w:val="006A2AE2"/>
    <w:rsid w:val="006A2E57"/>
    <w:rsid w:val="006A32B6"/>
    <w:rsid w:val="006A3B25"/>
    <w:rsid w:val="006A4D62"/>
    <w:rsid w:val="006A557F"/>
    <w:rsid w:val="006A58FD"/>
    <w:rsid w:val="006A63C2"/>
    <w:rsid w:val="006A654B"/>
    <w:rsid w:val="006A6F79"/>
    <w:rsid w:val="006A6FCD"/>
    <w:rsid w:val="006B0C28"/>
    <w:rsid w:val="006B1DDB"/>
    <w:rsid w:val="006B1FBE"/>
    <w:rsid w:val="006B2743"/>
    <w:rsid w:val="006B2EE8"/>
    <w:rsid w:val="006B36ED"/>
    <w:rsid w:val="006B3FE5"/>
    <w:rsid w:val="006B4DAD"/>
    <w:rsid w:val="006B617F"/>
    <w:rsid w:val="006B6E1A"/>
    <w:rsid w:val="006B79B1"/>
    <w:rsid w:val="006B7ACB"/>
    <w:rsid w:val="006B7CE8"/>
    <w:rsid w:val="006C0146"/>
    <w:rsid w:val="006C0535"/>
    <w:rsid w:val="006C0655"/>
    <w:rsid w:val="006C0B07"/>
    <w:rsid w:val="006C0E67"/>
    <w:rsid w:val="006C11CF"/>
    <w:rsid w:val="006C1619"/>
    <w:rsid w:val="006C1B43"/>
    <w:rsid w:val="006C2176"/>
    <w:rsid w:val="006C22ED"/>
    <w:rsid w:val="006C2A28"/>
    <w:rsid w:val="006C38B1"/>
    <w:rsid w:val="006C4B9F"/>
    <w:rsid w:val="006C5DDB"/>
    <w:rsid w:val="006C6010"/>
    <w:rsid w:val="006C7634"/>
    <w:rsid w:val="006C77B3"/>
    <w:rsid w:val="006C7AC9"/>
    <w:rsid w:val="006C7E01"/>
    <w:rsid w:val="006D14D6"/>
    <w:rsid w:val="006D1893"/>
    <w:rsid w:val="006D2A5F"/>
    <w:rsid w:val="006D2DE2"/>
    <w:rsid w:val="006D307B"/>
    <w:rsid w:val="006D337C"/>
    <w:rsid w:val="006D3AAB"/>
    <w:rsid w:val="006D4287"/>
    <w:rsid w:val="006D6093"/>
    <w:rsid w:val="006D6A49"/>
    <w:rsid w:val="006D7005"/>
    <w:rsid w:val="006E0274"/>
    <w:rsid w:val="006E0946"/>
    <w:rsid w:val="006E11EA"/>
    <w:rsid w:val="006E1931"/>
    <w:rsid w:val="006E34E3"/>
    <w:rsid w:val="006E5199"/>
    <w:rsid w:val="006E5310"/>
    <w:rsid w:val="006E5617"/>
    <w:rsid w:val="006E5EAF"/>
    <w:rsid w:val="006E5F6C"/>
    <w:rsid w:val="006E71F7"/>
    <w:rsid w:val="006E78D4"/>
    <w:rsid w:val="006E78EC"/>
    <w:rsid w:val="006E7E13"/>
    <w:rsid w:val="006F0205"/>
    <w:rsid w:val="006F0B9B"/>
    <w:rsid w:val="006F0D20"/>
    <w:rsid w:val="006F0DC7"/>
    <w:rsid w:val="006F10AD"/>
    <w:rsid w:val="006F135C"/>
    <w:rsid w:val="006F2062"/>
    <w:rsid w:val="006F31FA"/>
    <w:rsid w:val="006F3C27"/>
    <w:rsid w:val="006F3DB6"/>
    <w:rsid w:val="006F4A4D"/>
    <w:rsid w:val="006F5300"/>
    <w:rsid w:val="006F5303"/>
    <w:rsid w:val="006F54BE"/>
    <w:rsid w:val="006F58AC"/>
    <w:rsid w:val="006F5AD6"/>
    <w:rsid w:val="006F5C0C"/>
    <w:rsid w:val="006F60E1"/>
    <w:rsid w:val="007012A8"/>
    <w:rsid w:val="00701624"/>
    <w:rsid w:val="0070213B"/>
    <w:rsid w:val="007026A8"/>
    <w:rsid w:val="00702A11"/>
    <w:rsid w:val="00703415"/>
    <w:rsid w:val="00703E8A"/>
    <w:rsid w:val="007040CB"/>
    <w:rsid w:val="00705648"/>
    <w:rsid w:val="00707C5C"/>
    <w:rsid w:val="00710248"/>
    <w:rsid w:val="00711055"/>
    <w:rsid w:val="0071316F"/>
    <w:rsid w:val="007131AC"/>
    <w:rsid w:val="0071650D"/>
    <w:rsid w:val="00717008"/>
    <w:rsid w:val="00717E35"/>
    <w:rsid w:val="00721043"/>
    <w:rsid w:val="007215CC"/>
    <w:rsid w:val="007218CF"/>
    <w:rsid w:val="00721A9A"/>
    <w:rsid w:val="00721E53"/>
    <w:rsid w:val="00722E5F"/>
    <w:rsid w:val="0072307D"/>
    <w:rsid w:val="007237FC"/>
    <w:rsid w:val="00724164"/>
    <w:rsid w:val="00724BA3"/>
    <w:rsid w:val="00724BFE"/>
    <w:rsid w:val="00725FB7"/>
    <w:rsid w:val="00726304"/>
    <w:rsid w:val="007267E4"/>
    <w:rsid w:val="0072761C"/>
    <w:rsid w:val="0072768F"/>
    <w:rsid w:val="00727AD4"/>
    <w:rsid w:val="00727C2C"/>
    <w:rsid w:val="007312B9"/>
    <w:rsid w:val="00732142"/>
    <w:rsid w:val="007325F7"/>
    <w:rsid w:val="00732DB7"/>
    <w:rsid w:val="00732FE8"/>
    <w:rsid w:val="00733136"/>
    <w:rsid w:val="00733387"/>
    <w:rsid w:val="007335FA"/>
    <w:rsid w:val="00733737"/>
    <w:rsid w:val="00733872"/>
    <w:rsid w:val="0073397A"/>
    <w:rsid w:val="00734C2A"/>
    <w:rsid w:val="007351CD"/>
    <w:rsid w:val="00735D07"/>
    <w:rsid w:val="00735F4B"/>
    <w:rsid w:val="00737011"/>
    <w:rsid w:val="007374A1"/>
    <w:rsid w:val="00737B4D"/>
    <w:rsid w:val="00737D62"/>
    <w:rsid w:val="007404A3"/>
    <w:rsid w:val="0074061D"/>
    <w:rsid w:val="007406C3"/>
    <w:rsid w:val="00740F4E"/>
    <w:rsid w:val="0074165C"/>
    <w:rsid w:val="007426F4"/>
    <w:rsid w:val="00743EB9"/>
    <w:rsid w:val="00744785"/>
    <w:rsid w:val="007454FB"/>
    <w:rsid w:val="007460B5"/>
    <w:rsid w:val="00746C14"/>
    <w:rsid w:val="00746C49"/>
    <w:rsid w:val="00746C6E"/>
    <w:rsid w:val="0074732D"/>
    <w:rsid w:val="00747DCB"/>
    <w:rsid w:val="00750227"/>
    <w:rsid w:val="0075090C"/>
    <w:rsid w:val="00750B5E"/>
    <w:rsid w:val="00751E8D"/>
    <w:rsid w:val="00752DA2"/>
    <w:rsid w:val="0075446C"/>
    <w:rsid w:val="00754BEE"/>
    <w:rsid w:val="00754F26"/>
    <w:rsid w:val="0075541B"/>
    <w:rsid w:val="00755D38"/>
    <w:rsid w:val="00755E1B"/>
    <w:rsid w:val="00756047"/>
    <w:rsid w:val="00756ABC"/>
    <w:rsid w:val="00757363"/>
    <w:rsid w:val="00760B5A"/>
    <w:rsid w:val="007614BA"/>
    <w:rsid w:val="00761711"/>
    <w:rsid w:val="00761962"/>
    <w:rsid w:val="00761F6E"/>
    <w:rsid w:val="0076247F"/>
    <w:rsid w:val="007628A5"/>
    <w:rsid w:val="007638B7"/>
    <w:rsid w:val="00763AA5"/>
    <w:rsid w:val="00763F3F"/>
    <w:rsid w:val="007646E1"/>
    <w:rsid w:val="007648B2"/>
    <w:rsid w:val="00766A37"/>
    <w:rsid w:val="00766A45"/>
    <w:rsid w:val="0076788B"/>
    <w:rsid w:val="00767E52"/>
    <w:rsid w:val="00770022"/>
    <w:rsid w:val="007704DB"/>
    <w:rsid w:val="00770766"/>
    <w:rsid w:val="00771639"/>
    <w:rsid w:val="007720DB"/>
    <w:rsid w:val="00773051"/>
    <w:rsid w:val="00773747"/>
    <w:rsid w:val="00774681"/>
    <w:rsid w:val="007774E6"/>
    <w:rsid w:val="007775AE"/>
    <w:rsid w:val="00777738"/>
    <w:rsid w:val="00780475"/>
    <w:rsid w:val="00780FDC"/>
    <w:rsid w:val="00781275"/>
    <w:rsid w:val="007813E6"/>
    <w:rsid w:val="00781E3F"/>
    <w:rsid w:val="00782C86"/>
    <w:rsid w:val="00782E14"/>
    <w:rsid w:val="00783C0A"/>
    <w:rsid w:val="00783C0E"/>
    <w:rsid w:val="00784542"/>
    <w:rsid w:val="007846B1"/>
    <w:rsid w:val="00784ADE"/>
    <w:rsid w:val="00785494"/>
    <w:rsid w:val="007858F0"/>
    <w:rsid w:val="00786704"/>
    <w:rsid w:val="0078683E"/>
    <w:rsid w:val="00787B5B"/>
    <w:rsid w:val="00787EE4"/>
    <w:rsid w:val="0079054E"/>
    <w:rsid w:val="0079067C"/>
    <w:rsid w:val="00790919"/>
    <w:rsid w:val="00791739"/>
    <w:rsid w:val="00791E30"/>
    <w:rsid w:val="00791F84"/>
    <w:rsid w:val="00792621"/>
    <w:rsid w:val="0079276E"/>
    <w:rsid w:val="00792FCA"/>
    <w:rsid w:val="0079308C"/>
    <w:rsid w:val="00794BC2"/>
    <w:rsid w:val="00794C59"/>
    <w:rsid w:val="00795DA7"/>
    <w:rsid w:val="007A1A61"/>
    <w:rsid w:val="007A25A1"/>
    <w:rsid w:val="007A26AB"/>
    <w:rsid w:val="007A27F0"/>
    <w:rsid w:val="007A3314"/>
    <w:rsid w:val="007A3A38"/>
    <w:rsid w:val="007A4419"/>
    <w:rsid w:val="007A457A"/>
    <w:rsid w:val="007A46B1"/>
    <w:rsid w:val="007A55DC"/>
    <w:rsid w:val="007A5996"/>
    <w:rsid w:val="007A5B5B"/>
    <w:rsid w:val="007A6134"/>
    <w:rsid w:val="007A6A6D"/>
    <w:rsid w:val="007A6DB3"/>
    <w:rsid w:val="007A6EAE"/>
    <w:rsid w:val="007A761C"/>
    <w:rsid w:val="007A7BB0"/>
    <w:rsid w:val="007B1A0F"/>
    <w:rsid w:val="007B349D"/>
    <w:rsid w:val="007B3A99"/>
    <w:rsid w:val="007B3C31"/>
    <w:rsid w:val="007B4073"/>
    <w:rsid w:val="007B4178"/>
    <w:rsid w:val="007B46D3"/>
    <w:rsid w:val="007B4ECD"/>
    <w:rsid w:val="007B688D"/>
    <w:rsid w:val="007B6DBB"/>
    <w:rsid w:val="007B764E"/>
    <w:rsid w:val="007B79F3"/>
    <w:rsid w:val="007C12D9"/>
    <w:rsid w:val="007C157D"/>
    <w:rsid w:val="007C1A44"/>
    <w:rsid w:val="007C1C2F"/>
    <w:rsid w:val="007C276F"/>
    <w:rsid w:val="007C2936"/>
    <w:rsid w:val="007C2A0C"/>
    <w:rsid w:val="007C3077"/>
    <w:rsid w:val="007C3112"/>
    <w:rsid w:val="007C43E0"/>
    <w:rsid w:val="007C4EDA"/>
    <w:rsid w:val="007C5152"/>
    <w:rsid w:val="007C54C9"/>
    <w:rsid w:val="007C5C5F"/>
    <w:rsid w:val="007C66A6"/>
    <w:rsid w:val="007C7436"/>
    <w:rsid w:val="007C7711"/>
    <w:rsid w:val="007C7A40"/>
    <w:rsid w:val="007D022A"/>
    <w:rsid w:val="007D0626"/>
    <w:rsid w:val="007D0913"/>
    <w:rsid w:val="007D0D18"/>
    <w:rsid w:val="007D1115"/>
    <w:rsid w:val="007D1394"/>
    <w:rsid w:val="007D2790"/>
    <w:rsid w:val="007D2C6D"/>
    <w:rsid w:val="007D3381"/>
    <w:rsid w:val="007D4991"/>
    <w:rsid w:val="007D541B"/>
    <w:rsid w:val="007D5636"/>
    <w:rsid w:val="007D5823"/>
    <w:rsid w:val="007E04DE"/>
    <w:rsid w:val="007E08D6"/>
    <w:rsid w:val="007E0F90"/>
    <w:rsid w:val="007E1012"/>
    <w:rsid w:val="007E110C"/>
    <w:rsid w:val="007E140D"/>
    <w:rsid w:val="007E33A4"/>
    <w:rsid w:val="007E3FE4"/>
    <w:rsid w:val="007E3FFA"/>
    <w:rsid w:val="007E41AB"/>
    <w:rsid w:val="007E50B9"/>
    <w:rsid w:val="007E5176"/>
    <w:rsid w:val="007E53B5"/>
    <w:rsid w:val="007E5A26"/>
    <w:rsid w:val="007E60A8"/>
    <w:rsid w:val="007E61AD"/>
    <w:rsid w:val="007E6EDA"/>
    <w:rsid w:val="007E77F1"/>
    <w:rsid w:val="007E78F2"/>
    <w:rsid w:val="007E7B8B"/>
    <w:rsid w:val="007E7E91"/>
    <w:rsid w:val="007F02B7"/>
    <w:rsid w:val="007F05F6"/>
    <w:rsid w:val="007F07EE"/>
    <w:rsid w:val="007F0C45"/>
    <w:rsid w:val="007F1CD7"/>
    <w:rsid w:val="007F24C6"/>
    <w:rsid w:val="007F259F"/>
    <w:rsid w:val="007F3A0D"/>
    <w:rsid w:val="007F41A7"/>
    <w:rsid w:val="007F41AD"/>
    <w:rsid w:val="007F4958"/>
    <w:rsid w:val="007F4A7D"/>
    <w:rsid w:val="007F4BD5"/>
    <w:rsid w:val="007F4C92"/>
    <w:rsid w:val="007F5C1E"/>
    <w:rsid w:val="007F5E75"/>
    <w:rsid w:val="007F62B4"/>
    <w:rsid w:val="007F6EEA"/>
    <w:rsid w:val="007F71C3"/>
    <w:rsid w:val="007F7797"/>
    <w:rsid w:val="007F77F0"/>
    <w:rsid w:val="007F789E"/>
    <w:rsid w:val="007F7C75"/>
    <w:rsid w:val="0080050E"/>
    <w:rsid w:val="00800D47"/>
    <w:rsid w:val="00801DF5"/>
    <w:rsid w:val="00802F17"/>
    <w:rsid w:val="00802F8C"/>
    <w:rsid w:val="00802FD2"/>
    <w:rsid w:val="008036F8"/>
    <w:rsid w:val="00803CED"/>
    <w:rsid w:val="00804939"/>
    <w:rsid w:val="00804A48"/>
    <w:rsid w:val="0080690B"/>
    <w:rsid w:val="00807184"/>
    <w:rsid w:val="008071F6"/>
    <w:rsid w:val="00807EA3"/>
    <w:rsid w:val="00810099"/>
    <w:rsid w:val="00810DEC"/>
    <w:rsid w:val="00811D03"/>
    <w:rsid w:val="0081216E"/>
    <w:rsid w:val="00813FFA"/>
    <w:rsid w:val="0081435F"/>
    <w:rsid w:val="00814E05"/>
    <w:rsid w:val="00814E09"/>
    <w:rsid w:val="00815309"/>
    <w:rsid w:val="00815878"/>
    <w:rsid w:val="00816047"/>
    <w:rsid w:val="0081620D"/>
    <w:rsid w:val="008174F9"/>
    <w:rsid w:val="00817547"/>
    <w:rsid w:val="008179C1"/>
    <w:rsid w:val="00817AC6"/>
    <w:rsid w:val="008201AD"/>
    <w:rsid w:val="00820451"/>
    <w:rsid w:val="00820A87"/>
    <w:rsid w:val="00820C72"/>
    <w:rsid w:val="008210D6"/>
    <w:rsid w:val="008214E1"/>
    <w:rsid w:val="00821626"/>
    <w:rsid w:val="00821F51"/>
    <w:rsid w:val="008227DA"/>
    <w:rsid w:val="00822BA2"/>
    <w:rsid w:val="00823291"/>
    <w:rsid w:val="008232C7"/>
    <w:rsid w:val="008252C9"/>
    <w:rsid w:val="00826B48"/>
    <w:rsid w:val="00827586"/>
    <w:rsid w:val="00830A70"/>
    <w:rsid w:val="00831B9C"/>
    <w:rsid w:val="00831F2D"/>
    <w:rsid w:val="0083338E"/>
    <w:rsid w:val="00833B1A"/>
    <w:rsid w:val="00833E7C"/>
    <w:rsid w:val="0083422E"/>
    <w:rsid w:val="008343F9"/>
    <w:rsid w:val="00835BE7"/>
    <w:rsid w:val="00836FE2"/>
    <w:rsid w:val="008376A4"/>
    <w:rsid w:val="00837D7E"/>
    <w:rsid w:val="008407A7"/>
    <w:rsid w:val="00840A26"/>
    <w:rsid w:val="00840D43"/>
    <w:rsid w:val="00841DF1"/>
    <w:rsid w:val="00841F3C"/>
    <w:rsid w:val="0084350C"/>
    <w:rsid w:val="00844BC9"/>
    <w:rsid w:val="00844C3E"/>
    <w:rsid w:val="008456D8"/>
    <w:rsid w:val="00845A0C"/>
    <w:rsid w:val="00845BCE"/>
    <w:rsid w:val="00846D8D"/>
    <w:rsid w:val="00846E97"/>
    <w:rsid w:val="00847983"/>
    <w:rsid w:val="008479BA"/>
    <w:rsid w:val="00850109"/>
    <w:rsid w:val="008503D6"/>
    <w:rsid w:val="008514B0"/>
    <w:rsid w:val="008537D2"/>
    <w:rsid w:val="00853FAB"/>
    <w:rsid w:val="0085566B"/>
    <w:rsid w:val="008556B8"/>
    <w:rsid w:val="00855FBF"/>
    <w:rsid w:val="00856C11"/>
    <w:rsid w:val="00856C9C"/>
    <w:rsid w:val="00857052"/>
    <w:rsid w:val="00857AA7"/>
    <w:rsid w:val="00860743"/>
    <w:rsid w:val="008609A1"/>
    <w:rsid w:val="00860C21"/>
    <w:rsid w:val="00860CE4"/>
    <w:rsid w:val="00861912"/>
    <w:rsid w:val="00861CA2"/>
    <w:rsid w:val="00861D16"/>
    <w:rsid w:val="00862060"/>
    <w:rsid w:val="0086215B"/>
    <w:rsid w:val="0086218B"/>
    <w:rsid w:val="008624C0"/>
    <w:rsid w:val="00864320"/>
    <w:rsid w:val="00864340"/>
    <w:rsid w:val="00864A75"/>
    <w:rsid w:val="00865A93"/>
    <w:rsid w:val="008662F7"/>
    <w:rsid w:val="008669F7"/>
    <w:rsid w:val="00866A79"/>
    <w:rsid w:val="00870745"/>
    <w:rsid w:val="00870E7D"/>
    <w:rsid w:val="00871013"/>
    <w:rsid w:val="00871196"/>
    <w:rsid w:val="00871346"/>
    <w:rsid w:val="008718CD"/>
    <w:rsid w:val="00873A44"/>
    <w:rsid w:val="00873EF3"/>
    <w:rsid w:val="008740C5"/>
    <w:rsid w:val="00874615"/>
    <w:rsid w:val="008746DC"/>
    <w:rsid w:val="008759A1"/>
    <w:rsid w:val="00875FF1"/>
    <w:rsid w:val="008760C3"/>
    <w:rsid w:val="00876F7F"/>
    <w:rsid w:val="008770AC"/>
    <w:rsid w:val="00877BBE"/>
    <w:rsid w:val="00877D2E"/>
    <w:rsid w:val="008802C7"/>
    <w:rsid w:val="0088094C"/>
    <w:rsid w:val="00880FBE"/>
    <w:rsid w:val="00881619"/>
    <w:rsid w:val="00882BB5"/>
    <w:rsid w:val="0088340A"/>
    <w:rsid w:val="00883596"/>
    <w:rsid w:val="008837E7"/>
    <w:rsid w:val="00883C52"/>
    <w:rsid w:val="00883F7F"/>
    <w:rsid w:val="00885260"/>
    <w:rsid w:val="00885A14"/>
    <w:rsid w:val="00885C0B"/>
    <w:rsid w:val="00886A93"/>
    <w:rsid w:val="00886D26"/>
    <w:rsid w:val="00887990"/>
    <w:rsid w:val="0089090C"/>
    <w:rsid w:val="00890D4E"/>
    <w:rsid w:val="00890E97"/>
    <w:rsid w:val="00891B5C"/>
    <w:rsid w:val="00891E29"/>
    <w:rsid w:val="008921E9"/>
    <w:rsid w:val="0089261E"/>
    <w:rsid w:val="00892814"/>
    <w:rsid w:val="00892AFD"/>
    <w:rsid w:val="00892C43"/>
    <w:rsid w:val="00893D47"/>
    <w:rsid w:val="00893EF0"/>
    <w:rsid w:val="00894778"/>
    <w:rsid w:val="008947BD"/>
    <w:rsid w:val="0089488A"/>
    <w:rsid w:val="00894CE7"/>
    <w:rsid w:val="00895031"/>
    <w:rsid w:val="0089515F"/>
    <w:rsid w:val="00895214"/>
    <w:rsid w:val="0089537F"/>
    <w:rsid w:val="008976B3"/>
    <w:rsid w:val="008A0F85"/>
    <w:rsid w:val="008A1A9F"/>
    <w:rsid w:val="008A2532"/>
    <w:rsid w:val="008A2731"/>
    <w:rsid w:val="008A283D"/>
    <w:rsid w:val="008A2E27"/>
    <w:rsid w:val="008A365A"/>
    <w:rsid w:val="008A386E"/>
    <w:rsid w:val="008A3C75"/>
    <w:rsid w:val="008A3F3C"/>
    <w:rsid w:val="008A46F4"/>
    <w:rsid w:val="008A4894"/>
    <w:rsid w:val="008A497B"/>
    <w:rsid w:val="008A4ED0"/>
    <w:rsid w:val="008A5027"/>
    <w:rsid w:val="008A5681"/>
    <w:rsid w:val="008A594A"/>
    <w:rsid w:val="008A78B0"/>
    <w:rsid w:val="008B1482"/>
    <w:rsid w:val="008B1942"/>
    <w:rsid w:val="008B1CF7"/>
    <w:rsid w:val="008B1F2B"/>
    <w:rsid w:val="008B2607"/>
    <w:rsid w:val="008B2F04"/>
    <w:rsid w:val="008B3CC7"/>
    <w:rsid w:val="008B3EED"/>
    <w:rsid w:val="008B45BE"/>
    <w:rsid w:val="008B593F"/>
    <w:rsid w:val="008B6C2D"/>
    <w:rsid w:val="008B6FE6"/>
    <w:rsid w:val="008B7351"/>
    <w:rsid w:val="008B738C"/>
    <w:rsid w:val="008B7436"/>
    <w:rsid w:val="008B7869"/>
    <w:rsid w:val="008B7970"/>
    <w:rsid w:val="008C0A19"/>
    <w:rsid w:val="008C0C15"/>
    <w:rsid w:val="008C0E01"/>
    <w:rsid w:val="008C1962"/>
    <w:rsid w:val="008C273D"/>
    <w:rsid w:val="008C3D39"/>
    <w:rsid w:val="008C40EC"/>
    <w:rsid w:val="008C446D"/>
    <w:rsid w:val="008C4617"/>
    <w:rsid w:val="008C47FA"/>
    <w:rsid w:val="008C6434"/>
    <w:rsid w:val="008C643E"/>
    <w:rsid w:val="008C6930"/>
    <w:rsid w:val="008C6F9E"/>
    <w:rsid w:val="008C78D4"/>
    <w:rsid w:val="008D16C2"/>
    <w:rsid w:val="008D1775"/>
    <w:rsid w:val="008D2C63"/>
    <w:rsid w:val="008D538D"/>
    <w:rsid w:val="008D58AA"/>
    <w:rsid w:val="008D5B05"/>
    <w:rsid w:val="008D5D25"/>
    <w:rsid w:val="008D5D88"/>
    <w:rsid w:val="008D6134"/>
    <w:rsid w:val="008D6E3D"/>
    <w:rsid w:val="008D71DB"/>
    <w:rsid w:val="008D798F"/>
    <w:rsid w:val="008D7BF2"/>
    <w:rsid w:val="008E0312"/>
    <w:rsid w:val="008E0955"/>
    <w:rsid w:val="008E0D6C"/>
    <w:rsid w:val="008E0E1C"/>
    <w:rsid w:val="008E10E2"/>
    <w:rsid w:val="008E12CB"/>
    <w:rsid w:val="008E16E3"/>
    <w:rsid w:val="008E1E81"/>
    <w:rsid w:val="008E269B"/>
    <w:rsid w:val="008E2939"/>
    <w:rsid w:val="008E2AA8"/>
    <w:rsid w:val="008E3FEA"/>
    <w:rsid w:val="008E418B"/>
    <w:rsid w:val="008E4D23"/>
    <w:rsid w:val="008E659F"/>
    <w:rsid w:val="008E68CB"/>
    <w:rsid w:val="008E7378"/>
    <w:rsid w:val="008F00F7"/>
    <w:rsid w:val="008F0584"/>
    <w:rsid w:val="008F06EF"/>
    <w:rsid w:val="008F070E"/>
    <w:rsid w:val="008F1F1C"/>
    <w:rsid w:val="008F2E94"/>
    <w:rsid w:val="008F34A8"/>
    <w:rsid w:val="008F4054"/>
    <w:rsid w:val="008F44E0"/>
    <w:rsid w:val="008F47F6"/>
    <w:rsid w:val="008F4BFB"/>
    <w:rsid w:val="008F5AB2"/>
    <w:rsid w:val="008F5D76"/>
    <w:rsid w:val="008F69A2"/>
    <w:rsid w:val="008F7102"/>
    <w:rsid w:val="008F7F65"/>
    <w:rsid w:val="00900964"/>
    <w:rsid w:val="009020F9"/>
    <w:rsid w:val="009033BE"/>
    <w:rsid w:val="00904242"/>
    <w:rsid w:val="009052AF"/>
    <w:rsid w:val="009055B5"/>
    <w:rsid w:val="009060C2"/>
    <w:rsid w:val="009065E0"/>
    <w:rsid w:val="00906E95"/>
    <w:rsid w:val="009101FB"/>
    <w:rsid w:val="00911D82"/>
    <w:rsid w:val="00912B37"/>
    <w:rsid w:val="00912FB5"/>
    <w:rsid w:val="00913466"/>
    <w:rsid w:val="00913F6C"/>
    <w:rsid w:val="00914248"/>
    <w:rsid w:val="00914C6A"/>
    <w:rsid w:val="00914EE5"/>
    <w:rsid w:val="0091656C"/>
    <w:rsid w:val="00916809"/>
    <w:rsid w:val="00917668"/>
    <w:rsid w:val="00917A96"/>
    <w:rsid w:val="00917A9C"/>
    <w:rsid w:val="00917DA8"/>
    <w:rsid w:val="00920ADA"/>
    <w:rsid w:val="00920B32"/>
    <w:rsid w:val="0092125F"/>
    <w:rsid w:val="0092236C"/>
    <w:rsid w:val="00922FB2"/>
    <w:rsid w:val="00922FC7"/>
    <w:rsid w:val="00923E03"/>
    <w:rsid w:val="00925571"/>
    <w:rsid w:val="009255F4"/>
    <w:rsid w:val="00925641"/>
    <w:rsid w:val="00925A06"/>
    <w:rsid w:val="0092629E"/>
    <w:rsid w:val="009262D8"/>
    <w:rsid w:val="009263EE"/>
    <w:rsid w:val="00926654"/>
    <w:rsid w:val="009300C1"/>
    <w:rsid w:val="00930559"/>
    <w:rsid w:val="00931AA0"/>
    <w:rsid w:val="00931D71"/>
    <w:rsid w:val="00932F50"/>
    <w:rsid w:val="009339BF"/>
    <w:rsid w:val="00933DD1"/>
    <w:rsid w:val="00933E94"/>
    <w:rsid w:val="00934162"/>
    <w:rsid w:val="009341D1"/>
    <w:rsid w:val="0093450E"/>
    <w:rsid w:val="00934BA9"/>
    <w:rsid w:val="00935741"/>
    <w:rsid w:val="0093588E"/>
    <w:rsid w:val="009358F5"/>
    <w:rsid w:val="00935C9E"/>
    <w:rsid w:val="00935CAB"/>
    <w:rsid w:val="00936024"/>
    <w:rsid w:val="00936AFD"/>
    <w:rsid w:val="009378EE"/>
    <w:rsid w:val="00937FD4"/>
    <w:rsid w:val="0094044F"/>
    <w:rsid w:val="00940641"/>
    <w:rsid w:val="0094137A"/>
    <w:rsid w:val="00941628"/>
    <w:rsid w:val="00942F15"/>
    <w:rsid w:val="00943234"/>
    <w:rsid w:val="00943537"/>
    <w:rsid w:val="009435F9"/>
    <w:rsid w:val="00943FC4"/>
    <w:rsid w:val="0094438C"/>
    <w:rsid w:val="00944827"/>
    <w:rsid w:val="00944B5B"/>
    <w:rsid w:val="00945F60"/>
    <w:rsid w:val="00946589"/>
    <w:rsid w:val="00946702"/>
    <w:rsid w:val="00946B7F"/>
    <w:rsid w:val="009471CF"/>
    <w:rsid w:val="00947979"/>
    <w:rsid w:val="00950676"/>
    <w:rsid w:val="00952F3F"/>
    <w:rsid w:val="009541DA"/>
    <w:rsid w:val="00954FF3"/>
    <w:rsid w:val="00955446"/>
    <w:rsid w:val="00956494"/>
    <w:rsid w:val="0095663A"/>
    <w:rsid w:val="00957078"/>
    <w:rsid w:val="00957C4A"/>
    <w:rsid w:val="00960467"/>
    <w:rsid w:val="009608E2"/>
    <w:rsid w:val="00960990"/>
    <w:rsid w:val="009624C0"/>
    <w:rsid w:val="0096270B"/>
    <w:rsid w:val="00962DEC"/>
    <w:rsid w:val="00964374"/>
    <w:rsid w:val="009644D6"/>
    <w:rsid w:val="00964736"/>
    <w:rsid w:val="00964842"/>
    <w:rsid w:val="00964B31"/>
    <w:rsid w:val="00964E5F"/>
    <w:rsid w:val="00964FA2"/>
    <w:rsid w:val="0096576B"/>
    <w:rsid w:val="00965D84"/>
    <w:rsid w:val="00966359"/>
    <w:rsid w:val="009672DF"/>
    <w:rsid w:val="0096749A"/>
    <w:rsid w:val="009679F7"/>
    <w:rsid w:val="009705B9"/>
    <w:rsid w:val="00970EA7"/>
    <w:rsid w:val="00970F02"/>
    <w:rsid w:val="00970F07"/>
    <w:rsid w:val="009712CE"/>
    <w:rsid w:val="00972E41"/>
    <w:rsid w:val="00972FE8"/>
    <w:rsid w:val="00973008"/>
    <w:rsid w:val="00973177"/>
    <w:rsid w:val="00973E46"/>
    <w:rsid w:val="0097540C"/>
    <w:rsid w:val="00975F29"/>
    <w:rsid w:val="009760CA"/>
    <w:rsid w:val="00976441"/>
    <w:rsid w:val="00976463"/>
    <w:rsid w:val="0097664A"/>
    <w:rsid w:val="00976CAA"/>
    <w:rsid w:val="00977309"/>
    <w:rsid w:val="00977FFA"/>
    <w:rsid w:val="009802B2"/>
    <w:rsid w:val="00980552"/>
    <w:rsid w:val="00980920"/>
    <w:rsid w:val="00981A2F"/>
    <w:rsid w:val="009826AF"/>
    <w:rsid w:val="00982886"/>
    <w:rsid w:val="00982A5C"/>
    <w:rsid w:val="00982E22"/>
    <w:rsid w:val="00984517"/>
    <w:rsid w:val="009847EA"/>
    <w:rsid w:val="009851D8"/>
    <w:rsid w:val="0098527A"/>
    <w:rsid w:val="0098552F"/>
    <w:rsid w:val="009868DE"/>
    <w:rsid w:val="00986B8D"/>
    <w:rsid w:val="00987F1F"/>
    <w:rsid w:val="00987F99"/>
    <w:rsid w:val="00990C3F"/>
    <w:rsid w:val="00990C8A"/>
    <w:rsid w:val="00990E17"/>
    <w:rsid w:val="00991DC7"/>
    <w:rsid w:val="0099224A"/>
    <w:rsid w:val="0099259E"/>
    <w:rsid w:val="00994045"/>
    <w:rsid w:val="00994229"/>
    <w:rsid w:val="009952D8"/>
    <w:rsid w:val="00997011"/>
    <w:rsid w:val="00997635"/>
    <w:rsid w:val="009976A1"/>
    <w:rsid w:val="00997E5B"/>
    <w:rsid w:val="009A181D"/>
    <w:rsid w:val="009A299C"/>
    <w:rsid w:val="009A430E"/>
    <w:rsid w:val="009A4AF9"/>
    <w:rsid w:val="009A4E1D"/>
    <w:rsid w:val="009A6003"/>
    <w:rsid w:val="009A62A7"/>
    <w:rsid w:val="009A73AC"/>
    <w:rsid w:val="009A73E2"/>
    <w:rsid w:val="009A75F4"/>
    <w:rsid w:val="009B229F"/>
    <w:rsid w:val="009B29CA"/>
    <w:rsid w:val="009B2B20"/>
    <w:rsid w:val="009B32CE"/>
    <w:rsid w:val="009B3FA9"/>
    <w:rsid w:val="009B4083"/>
    <w:rsid w:val="009B4232"/>
    <w:rsid w:val="009B44B4"/>
    <w:rsid w:val="009B4541"/>
    <w:rsid w:val="009B4C20"/>
    <w:rsid w:val="009B4D87"/>
    <w:rsid w:val="009B5707"/>
    <w:rsid w:val="009B7E7B"/>
    <w:rsid w:val="009C0105"/>
    <w:rsid w:val="009C01DC"/>
    <w:rsid w:val="009C02EC"/>
    <w:rsid w:val="009C0434"/>
    <w:rsid w:val="009C0C97"/>
    <w:rsid w:val="009C0CFF"/>
    <w:rsid w:val="009C1630"/>
    <w:rsid w:val="009C20F2"/>
    <w:rsid w:val="009C272D"/>
    <w:rsid w:val="009C3152"/>
    <w:rsid w:val="009C386D"/>
    <w:rsid w:val="009C3AE2"/>
    <w:rsid w:val="009C3C3F"/>
    <w:rsid w:val="009C4C9F"/>
    <w:rsid w:val="009C5792"/>
    <w:rsid w:val="009C593E"/>
    <w:rsid w:val="009C6C70"/>
    <w:rsid w:val="009C7331"/>
    <w:rsid w:val="009C75A3"/>
    <w:rsid w:val="009C7DB5"/>
    <w:rsid w:val="009D10B0"/>
    <w:rsid w:val="009D116D"/>
    <w:rsid w:val="009D1AEA"/>
    <w:rsid w:val="009D23EE"/>
    <w:rsid w:val="009D276A"/>
    <w:rsid w:val="009D2A57"/>
    <w:rsid w:val="009D2E67"/>
    <w:rsid w:val="009D4B16"/>
    <w:rsid w:val="009D506B"/>
    <w:rsid w:val="009D58D4"/>
    <w:rsid w:val="009D593F"/>
    <w:rsid w:val="009D6594"/>
    <w:rsid w:val="009D68DC"/>
    <w:rsid w:val="009D6D78"/>
    <w:rsid w:val="009D6F14"/>
    <w:rsid w:val="009D712D"/>
    <w:rsid w:val="009D738D"/>
    <w:rsid w:val="009D7F8B"/>
    <w:rsid w:val="009E015D"/>
    <w:rsid w:val="009E140E"/>
    <w:rsid w:val="009E14B1"/>
    <w:rsid w:val="009E1DAE"/>
    <w:rsid w:val="009E1EFA"/>
    <w:rsid w:val="009E2898"/>
    <w:rsid w:val="009E3162"/>
    <w:rsid w:val="009E460A"/>
    <w:rsid w:val="009E4CB0"/>
    <w:rsid w:val="009E500E"/>
    <w:rsid w:val="009E5A6E"/>
    <w:rsid w:val="009E5B1C"/>
    <w:rsid w:val="009E691C"/>
    <w:rsid w:val="009E697C"/>
    <w:rsid w:val="009E6B43"/>
    <w:rsid w:val="009E71CE"/>
    <w:rsid w:val="009E7341"/>
    <w:rsid w:val="009F0582"/>
    <w:rsid w:val="009F0F46"/>
    <w:rsid w:val="009F1607"/>
    <w:rsid w:val="009F1846"/>
    <w:rsid w:val="009F221B"/>
    <w:rsid w:val="009F25A6"/>
    <w:rsid w:val="009F33AD"/>
    <w:rsid w:val="009F3B7B"/>
    <w:rsid w:val="009F4DDD"/>
    <w:rsid w:val="009F5B6E"/>
    <w:rsid w:val="009F6F39"/>
    <w:rsid w:val="009F7710"/>
    <w:rsid w:val="009F78A9"/>
    <w:rsid w:val="009F7917"/>
    <w:rsid w:val="00A00BF5"/>
    <w:rsid w:val="00A01097"/>
    <w:rsid w:val="00A0196B"/>
    <w:rsid w:val="00A0236B"/>
    <w:rsid w:val="00A048DF"/>
    <w:rsid w:val="00A04A26"/>
    <w:rsid w:val="00A050FD"/>
    <w:rsid w:val="00A05633"/>
    <w:rsid w:val="00A0564F"/>
    <w:rsid w:val="00A0661C"/>
    <w:rsid w:val="00A07590"/>
    <w:rsid w:val="00A07937"/>
    <w:rsid w:val="00A07966"/>
    <w:rsid w:val="00A101AB"/>
    <w:rsid w:val="00A106DC"/>
    <w:rsid w:val="00A11183"/>
    <w:rsid w:val="00A12FAE"/>
    <w:rsid w:val="00A12FC6"/>
    <w:rsid w:val="00A144C3"/>
    <w:rsid w:val="00A14BD9"/>
    <w:rsid w:val="00A14E4F"/>
    <w:rsid w:val="00A152D8"/>
    <w:rsid w:val="00A15530"/>
    <w:rsid w:val="00A155FF"/>
    <w:rsid w:val="00A158BC"/>
    <w:rsid w:val="00A15AE5"/>
    <w:rsid w:val="00A15F9D"/>
    <w:rsid w:val="00A16EBD"/>
    <w:rsid w:val="00A1770E"/>
    <w:rsid w:val="00A2063A"/>
    <w:rsid w:val="00A206DE"/>
    <w:rsid w:val="00A2072D"/>
    <w:rsid w:val="00A20B68"/>
    <w:rsid w:val="00A229EA"/>
    <w:rsid w:val="00A23374"/>
    <w:rsid w:val="00A236C8"/>
    <w:rsid w:val="00A23A56"/>
    <w:rsid w:val="00A23FC4"/>
    <w:rsid w:val="00A242D9"/>
    <w:rsid w:val="00A249EC"/>
    <w:rsid w:val="00A25A3A"/>
    <w:rsid w:val="00A26731"/>
    <w:rsid w:val="00A26ACE"/>
    <w:rsid w:val="00A26C8C"/>
    <w:rsid w:val="00A27A78"/>
    <w:rsid w:val="00A30070"/>
    <w:rsid w:val="00A30574"/>
    <w:rsid w:val="00A30A09"/>
    <w:rsid w:val="00A31A18"/>
    <w:rsid w:val="00A31A80"/>
    <w:rsid w:val="00A31C7E"/>
    <w:rsid w:val="00A3250D"/>
    <w:rsid w:val="00A32896"/>
    <w:rsid w:val="00A329E0"/>
    <w:rsid w:val="00A332D5"/>
    <w:rsid w:val="00A335E6"/>
    <w:rsid w:val="00A341BE"/>
    <w:rsid w:val="00A34AC9"/>
    <w:rsid w:val="00A352F5"/>
    <w:rsid w:val="00A358CC"/>
    <w:rsid w:val="00A3789E"/>
    <w:rsid w:val="00A402B0"/>
    <w:rsid w:val="00A40F51"/>
    <w:rsid w:val="00A4197C"/>
    <w:rsid w:val="00A424CA"/>
    <w:rsid w:val="00A427C8"/>
    <w:rsid w:val="00A42A76"/>
    <w:rsid w:val="00A42E8E"/>
    <w:rsid w:val="00A42FD0"/>
    <w:rsid w:val="00A4361B"/>
    <w:rsid w:val="00A43FF0"/>
    <w:rsid w:val="00A45353"/>
    <w:rsid w:val="00A455BE"/>
    <w:rsid w:val="00A4616D"/>
    <w:rsid w:val="00A4639F"/>
    <w:rsid w:val="00A4640D"/>
    <w:rsid w:val="00A46A84"/>
    <w:rsid w:val="00A47204"/>
    <w:rsid w:val="00A5013C"/>
    <w:rsid w:val="00A5085E"/>
    <w:rsid w:val="00A510DD"/>
    <w:rsid w:val="00A5122C"/>
    <w:rsid w:val="00A512FF"/>
    <w:rsid w:val="00A517AB"/>
    <w:rsid w:val="00A52D17"/>
    <w:rsid w:val="00A52EC1"/>
    <w:rsid w:val="00A52F68"/>
    <w:rsid w:val="00A53616"/>
    <w:rsid w:val="00A53731"/>
    <w:rsid w:val="00A53A09"/>
    <w:rsid w:val="00A54917"/>
    <w:rsid w:val="00A54FE8"/>
    <w:rsid w:val="00A5542B"/>
    <w:rsid w:val="00A5551D"/>
    <w:rsid w:val="00A55619"/>
    <w:rsid w:val="00A557C8"/>
    <w:rsid w:val="00A56740"/>
    <w:rsid w:val="00A5713B"/>
    <w:rsid w:val="00A57222"/>
    <w:rsid w:val="00A606DE"/>
    <w:rsid w:val="00A60D87"/>
    <w:rsid w:val="00A60F86"/>
    <w:rsid w:val="00A6116A"/>
    <w:rsid w:val="00A61E2A"/>
    <w:rsid w:val="00A6205F"/>
    <w:rsid w:val="00A6252D"/>
    <w:rsid w:val="00A62A6C"/>
    <w:rsid w:val="00A62EBD"/>
    <w:rsid w:val="00A6340A"/>
    <w:rsid w:val="00A6361F"/>
    <w:rsid w:val="00A63A7A"/>
    <w:rsid w:val="00A655EA"/>
    <w:rsid w:val="00A65AF9"/>
    <w:rsid w:val="00A6625D"/>
    <w:rsid w:val="00A668D2"/>
    <w:rsid w:val="00A66CDA"/>
    <w:rsid w:val="00A67303"/>
    <w:rsid w:val="00A67A4F"/>
    <w:rsid w:val="00A67C3A"/>
    <w:rsid w:val="00A67D36"/>
    <w:rsid w:val="00A701DA"/>
    <w:rsid w:val="00A70211"/>
    <w:rsid w:val="00A70254"/>
    <w:rsid w:val="00A70B12"/>
    <w:rsid w:val="00A71AE8"/>
    <w:rsid w:val="00A71CB1"/>
    <w:rsid w:val="00A71CE6"/>
    <w:rsid w:val="00A72646"/>
    <w:rsid w:val="00A72A69"/>
    <w:rsid w:val="00A72E1E"/>
    <w:rsid w:val="00A73958"/>
    <w:rsid w:val="00A743AA"/>
    <w:rsid w:val="00A743BB"/>
    <w:rsid w:val="00A74DEA"/>
    <w:rsid w:val="00A75A82"/>
    <w:rsid w:val="00A75BFE"/>
    <w:rsid w:val="00A75D8B"/>
    <w:rsid w:val="00A75FFB"/>
    <w:rsid w:val="00A76855"/>
    <w:rsid w:val="00A76BFC"/>
    <w:rsid w:val="00A779C0"/>
    <w:rsid w:val="00A77BF6"/>
    <w:rsid w:val="00A80128"/>
    <w:rsid w:val="00A8045B"/>
    <w:rsid w:val="00A80BEE"/>
    <w:rsid w:val="00A81E58"/>
    <w:rsid w:val="00A8249B"/>
    <w:rsid w:val="00A82504"/>
    <w:rsid w:val="00A82AD4"/>
    <w:rsid w:val="00A82B06"/>
    <w:rsid w:val="00A82D86"/>
    <w:rsid w:val="00A8363F"/>
    <w:rsid w:val="00A8400D"/>
    <w:rsid w:val="00A84442"/>
    <w:rsid w:val="00A84D68"/>
    <w:rsid w:val="00A84E50"/>
    <w:rsid w:val="00A857D7"/>
    <w:rsid w:val="00A86310"/>
    <w:rsid w:val="00A86358"/>
    <w:rsid w:val="00A86993"/>
    <w:rsid w:val="00A86D40"/>
    <w:rsid w:val="00A86EA0"/>
    <w:rsid w:val="00A87872"/>
    <w:rsid w:val="00A87F4F"/>
    <w:rsid w:val="00A91158"/>
    <w:rsid w:val="00A923A2"/>
    <w:rsid w:val="00A93370"/>
    <w:rsid w:val="00A936D3"/>
    <w:rsid w:val="00A939F2"/>
    <w:rsid w:val="00A93B33"/>
    <w:rsid w:val="00A93E93"/>
    <w:rsid w:val="00A93F49"/>
    <w:rsid w:val="00A94AA3"/>
    <w:rsid w:val="00A94C34"/>
    <w:rsid w:val="00A95310"/>
    <w:rsid w:val="00A95EE8"/>
    <w:rsid w:val="00A962B2"/>
    <w:rsid w:val="00A963B1"/>
    <w:rsid w:val="00A96DFD"/>
    <w:rsid w:val="00A971F3"/>
    <w:rsid w:val="00A973A8"/>
    <w:rsid w:val="00A97A9D"/>
    <w:rsid w:val="00A97EFF"/>
    <w:rsid w:val="00AA0FC6"/>
    <w:rsid w:val="00AA18F8"/>
    <w:rsid w:val="00AA1E83"/>
    <w:rsid w:val="00AA2BCA"/>
    <w:rsid w:val="00AA2F7A"/>
    <w:rsid w:val="00AA36FF"/>
    <w:rsid w:val="00AA39ED"/>
    <w:rsid w:val="00AA3AFC"/>
    <w:rsid w:val="00AA3E2B"/>
    <w:rsid w:val="00AA47C9"/>
    <w:rsid w:val="00AA52A4"/>
    <w:rsid w:val="00AA5A49"/>
    <w:rsid w:val="00AA6710"/>
    <w:rsid w:val="00AA681A"/>
    <w:rsid w:val="00AA6A9C"/>
    <w:rsid w:val="00AA7336"/>
    <w:rsid w:val="00AA7C90"/>
    <w:rsid w:val="00AB1FE8"/>
    <w:rsid w:val="00AB2294"/>
    <w:rsid w:val="00AB2415"/>
    <w:rsid w:val="00AB24A2"/>
    <w:rsid w:val="00AB3CA5"/>
    <w:rsid w:val="00AB65C5"/>
    <w:rsid w:val="00AB70C4"/>
    <w:rsid w:val="00AB7113"/>
    <w:rsid w:val="00AB7286"/>
    <w:rsid w:val="00AB736B"/>
    <w:rsid w:val="00AB7E42"/>
    <w:rsid w:val="00AC164F"/>
    <w:rsid w:val="00AC16B4"/>
    <w:rsid w:val="00AC1F35"/>
    <w:rsid w:val="00AC2302"/>
    <w:rsid w:val="00AC2D32"/>
    <w:rsid w:val="00AC2DE4"/>
    <w:rsid w:val="00AC3920"/>
    <w:rsid w:val="00AC430F"/>
    <w:rsid w:val="00AC511A"/>
    <w:rsid w:val="00AC55E0"/>
    <w:rsid w:val="00AC60CF"/>
    <w:rsid w:val="00AC66BC"/>
    <w:rsid w:val="00AC6BC5"/>
    <w:rsid w:val="00AD0BE2"/>
    <w:rsid w:val="00AD1195"/>
    <w:rsid w:val="00AD152F"/>
    <w:rsid w:val="00AD1556"/>
    <w:rsid w:val="00AD1C45"/>
    <w:rsid w:val="00AD2390"/>
    <w:rsid w:val="00AD31A7"/>
    <w:rsid w:val="00AD3B3E"/>
    <w:rsid w:val="00AD3B69"/>
    <w:rsid w:val="00AD3C26"/>
    <w:rsid w:val="00AD45BE"/>
    <w:rsid w:val="00AD47D9"/>
    <w:rsid w:val="00AD547A"/>
    <w:rsid w:val="00AD5773"/>
    <w:rsid w:val="00AD6E78"/>
    <w:rsid w:val="00AD6F05"/>
    <w:rsid w:val="00AD78AA"/>
    <w:rsid w:val="00AD7AAC"/>
    <w:rsid w:val="00AD7E1E"/>
    <w:rsid w:val="00AE0954"/>
    <w:rsid w:val="00AE222C"/>
    <w:rsid w:val="00AE235D"/>
    <w:rsid w:val="00AE2C11"/>
    <w:rsid w:val="00AE2D15"/>
    <w:rsid w:val="00AE34FE"/>
    <w:rsid w:val="00AE3B74"/>
    <w:rsid w:val="00AE3CB0"/>
    <w:rsid w:val="00AE49E4"/>
    <w:rsid w:val="00AE556D"/>
    <w:rsid w:val="00AE61F3"/>
    <w:rsid w:val="00AE7730"/>
    <w:rsid w:val="00AE7A57"/>
    <w:rsid w:val="00AE7D79"/>
    <w:rsid w:val="00AF00B9"/>
    <w:rsid w:val="00AF0396"/>
    <w:rsid w:val="00AF1CE5"/>
    <w:rsid w:val="00AF27EA"/>
    <w:rsid w:val="00AF3D7D"/>
    <w:rsid w:val="00AF45EA"/>
    <w:rsid w:val="00AF46D1"/>
    <w:rsid w:val="00AF4792"/>
    <w:rsid w:val="00AF4C56"/>
    <w:rsid w:val="00AF4EA2"/>
    <w:rsid w:val="00AF5BF6"/>
    <w:rsid w:val="00AF5CCA"/>
    <w:rsid w:val="00AF6610"/>
    <w:rsid w:val="00AF67E5"/>
    <w:rsid w:val="00AF685C"/>
    <w:rsid w:val="00AF7B02"/>
    <w:rsid w:val="00B00AB9"/>
    <w:rsid w:val="00B00C23"/>
    <w:rsid w:val="00B02600"/>
    <w:rsid w:val="00B02706"/>
    <w:rsid w:val="00B0293C"/>
    <w:rsid w:val="00B03E76"/>
    <w:rsid w:val="00B03FBD"/>
    <w:rsid w:val="00B0402C"/>
    <w:rsid w:val="00B0408E"/>
    <w:rsid w:val="00B04180"/>
    <w:rsid w:val="00B042D8"/>
    <w:rsid w:val="00B045BF"/>
    <w:rsid w:val="00B04821"/>
    <w:rsid w:val="00B04BA5"/>
    <w:rsid w:val="00B04D27"/>
    <w:rsid w:val="00B05243"/>
    <w:rsid w:val="00B05A3C"/>
    <w:rsid w:val="00B05AD0"/>
    <w:rsid w:val="00B060E9"/>
    <w:rsid w:val="00B10943"/>
    <w:rsid w:val="00B13277"/>
    <w:rsid w:val="00B139A2"/>
    <w:rsid w:val="00B14090"/>
    <w:rsid w:val="00B14934"/>
    <w:rsid w:val="00B150CE"/>
    <w:rsid w:val="00B15477"/>
    <w:rsid w:val="00B154F8"/>
    <w:rsid w:val="00B15EB2"/>
    <w:rsid w:val="00B16183"/>
    <w:rsid w:val="00B1686C"/>
    <w:rsid w:val="00B16BDC"/>
    <w:rsid w:val="00B176E3"/>
    <w:rsid w:val="00B213CB"/>
    <w:rsid w:val="00B214C1"/>
    <w:rsid w:val="00B22544"/>
    <w:rsid w:val="00B22789"/>
    <w:rsid w:val="00B22952"/>
    <w:rsid w:val="00B23AC9"/>
    <w:rsid w:val="00B23F41"/>
    <w:rsid w:val="00B24881"/>
    <w:rsid w:val="00B249D0"/>
    <w:rsid w:val="00B24A00"/>
    <w:rsid w:val="00B24DCB"/>
    <w:rsid w:val="00B24E56"/>
    <w:rsid w:val="00B25046"/>
    <w:rsid w:val="00B25B49"/>
    <w:rsid w:val="00B25CC8"/>
    <w:rsid w:val="00B25D21"/>
    <w:rsid w:val="00B27CC7"/>
    <w:rsid w:val="00B3009F"/>
    <w:rsid w:val="00B3094B"/>
    <w:rsid w:val="00B30FE0"/>
    <w:rsid w:val="00B31643"/>
    <w:rsid w:val="00B32120"/>
    <w:rsid w:val="00B32229"/>
    <w:rsid w:val="00B32390"/>
    <w:rsid w:val="00B32A8D"/>
    <w:rsid w:val="00B32C7B"/>
    <w:rsid w:val="00B3358A"/>
    <w:rsid w:val="00B34D01"/>
    <w:rsid w:val="00B35DD7"/>
    <w:rsid w:val="00B36887"/>
    <w:rsid w:val="00B36904"/>
    <w:rsid w:val="00B369D9"/>
    <w:rsid w:val="00B373C4"/>
    <w:rsid w:val="00B37C0C"/>
    <w:rsid w:val="00B37D87"/>
    <w:rsid w:val="00B37E8D"/>
    <w:rsid w:val="00B37FD9"/>
    <w:rsid w:val="00B40546"/>
    <w:rsid w:val="00B40C67"/>
    <w:rsid w:val="00B41213"/>
    <w:rsid w:val="00B41DEB"/>
    <w:rsid w:val="00B41EEB"/>
    <w:rsid w:val="00B41F29"/>
    <w:rsid w:val="00B424EE"/>
    <w:rsid w:val="00B42D7E"/>
    <w:rsid w:val="00B433B3"/>
    <w:rsid w:val="00B452FB"/>
    <w:rsid w:val="00B45B83"/>
    <w:rsid w:val="00B46381"/>
    <w:rsid w:val="00B46846"/>
    <w:rsid w:val="00B4784F"/>
    <w:rsid w:val="00B47BB8"/>
    <w:rsid w:val="00B501A7"/>
    <w:rsid w:val="00B50E95"/>
    <w:rsid w:val="00B50F66"/>
    <w:rsid w:val="00B51FD7"/>
    <w:rsid w:val="00B5235E"/>
    <w:rsid w:val="00B54A9F"/>
    <w:rsid w:val="00B54B51"/>
    <w:rsid w:val="00B54D9F"/>
    <w:rsid w:val="00B55354"/>
    <w:rsid w:val="00B55890"/>
    <w:rsid w:val="00B56B1E"/>
    <w:rsid w:val="00B56E23"/>
    <w:rsid w:val="00B5727D"/>
    <w:rsid w:val="00B613A8"/>
    <w:rsid w:val="00B614A2"/>
    <w:rsid w:val="00B618B8"/>
    <w:rsid w:val="00B621A8"/>
    <w:rsid w:val="00B62487"/>
    <w:rsid w:val="00B62B55"/>
    <w:rsid w:val="00B62C8D"/>
    <w:rsid w:val="00B630ED"/>
    <w:rsid w:val="00B6331A"/>
    <w:rsid w:val="00B63A08"/>
    <w:rsid w:val="00B6431F"/>
    <w:rsid w:val="00B6566F"/>
    <w:rsid w:val="00B65A39"/>
    <w:rsid w:val="00B65EBB"/>
    <w:rsid w:val="00B65FED"/>
    <w:rsid w:val="00B66E31"/>
    <w:rsid w:val="00B67130"/>
    <w:rsid w:val="00B67370"/>
    <w:rsid w:val="00B67B07"/>
    <w:rsid w:val="00B702D4"/>
    <w:rsid w:val="00B70EF0"/>
    <w:rsid w:val="00B70F77"/>
    <w:rsid w:val="00B71ADF"/>
    <w:rsid w:val="00B71EAF"/>
    <w:rsid w:val="00B72011"/>
    <w:rsid w:val="00B72334"/>
    <w:rsid w:val="00B7293C"/>
    <w:rsid w:val="00B72D75"/>
    <w:rsid w:val="00B739C8"/>
    <w:rsid w:val="00B73CA9"/>
    <w:rsid w:val="00B74240"/>
    <w:rsid w:val="00B7498A"/>
    <w:rsid w:val="00B752D5"/>
    <w:rsid w:val="00B755F9"/>
    <w:rsid w:val="00B76140"/>
    <w:rsid w:val="00B76919"/>
    <w:rsid w:val="00B76BC1"/>
    <w:rsid w:val="00B76EB8"/>
    <w:rsid w:val="00B773A6"/>
    <w:rsid w:val="00B774D8"/>
    <w:rsid w:val="00B8043D"/>
    <w:rsid w:val="00B80512"/>
    <w:rsid w:val="00B8065A"/>
    <w:rsid w:val="00B809A1"/>
    <w:rsid w:val="00B80A0A"/>
    <w:rsid w:val="00B80B40"/>
    <w:rsid w:val="00B8174B"/>
    <w:rsid w:val="00B825A3"/>
    <w:rsid w:val="00B82B2C"/>
    <w:rsid w:val="00B82C51"/>
    <w:rsid w:val="00B83064"/>
    <w:rsid w:val="00B83353"/>
    <w:rsid w:val="00B83842"/>
    <w:rsid w:val="00B847EB"/>
    <w:rsid w:val="00B85636"/>
    <w:rsid w:val="00B86022"/>
    <w:rsid w:val="00B862EC"/>
    <w:rsid w:val="00B867B7"/>
    <w:rsid w:val="00B86B11"/>
    <w:rsid w:val="00B86FD8"/>
    <w:rsid w:val="00B879AF"/>
    <w:rsid w:val="00B87BC9"/>
    <w:rsid w:val="00B90496"/>
    <w:rsid w:val="00B904F5"/>
    <w:rsid w:val="00B90AA9"/>
    <w:rsid w:val="00B913EA"/>
    <w:rsid w:val="00B928D5"/>
    <w:rsid w:val="00B93E9E"/>
    <w:rsid w:val="00B945C8"/>
    <w:rsid w:val="00B95AE7"/>
    <w:rsid w:val="00B960EC"/>
    <w:rsid w:val="00B96B5D"/>
    <w:rsid w:val="00BA0219"/>
    <w:rsid w:val="00BA0404"/>
    <w:rsid w:val="00BA0432"/>
    <w:rsid w:val="00BA09CB"/>
    <w:rsid w:val="00BA0D72"/>
    <w:rsid w:val="00BA10F3"/>
    <w:rsid w:val="00BA1628"/>
    <w:rsid w:val="00BA1B42"/>
    <w:rsid w:val="00BA1CF0"/>
    <w:rsid w:val="00BA3037"/>
    <w:rsid w:val="00BA3B81"/>
    <w:rsid w:val="00BA4877"/>
    <w:rsid w:val="00BA5D24"/>
    <w:rsid w:val="00BA6043"/>
    <w:rsid w:val="00BA64E9"/>
    <w:rsid w:val="00BA6A0C"/>
    <w:rsid w:val="00BA796E"/>
    <w:rsid w:val="00BA7E7E"/>
    <w:rsid w:val="00BA7F44"/>
    <w:rsid w:val="00BA7F47"/>
    <w:rsid w:val="00BB01D4"/>
    <w:rsid w:val="00BB11A5"/>
    <w:rsid w:val="00BB16DB"/>
    <w:rsid w:val="00BB16EC"/>
    <w:rsid w:val="00BB178D"/>
    <w:rsid w:val="00BB1BA2"/>
    <w:rsid w:val="00BB2B22"/>
    <w:rsid w:val="00BB3B6A"/>
    <w:rsid w:val="00BB53E7"/>
    <w:rsid w:val="00BB6E13"/>
    <w:rsid w:val="00BB6F6B"/>
    <w:rsid w:val="00BB7187"/>
    <w:rsid w:val="00BB749D"/>
    <w:rsid w:val="00BB79C8"/>
    <w:rsid w:val="00BB7AC5"/>
    <w:rsid w:val="00BC0D7A"/>
    <w:rsid w:val="00BC10AA"/>
    <w:rsid w:val="00BC1AF1"/>
    <w:rsid w:val="00BC1D98"/>
    <w:rsid w:val="00BC1F92"/>
    <w:rsid w:val="00BC2D23"/>
    <w:rsid w:val="00BC2E54"/>
    <w:rsid w:val="00BC39BD"/>
    <w:rsid w:val="00BC3DE1"/>
    <w:rsid w:val="00BC444D"/>
    <w:rsid w:val="00BC4AE3"/>
    <w:rsid w:val="00BC50FE"/>
    <w:rsid w:val="00BC610D"/>
    <w:rsid w:val="00BC6702"/>
    <w:rsid w:val="00BC6A23"/>
    <w:rsid w:val="00BC7030"/>
    <w:rsid w:val="00BD0465"/>
    <w:rsid w:val="00BD04E7"/>
    <w:rsid w:val="00BD11E1"/>
    <w:rsid w:val="00BD235A"/>
    <w:rsid w:val="00BD239E"/>
    <w:rsid w:val="00BD26B2"/>
    <w:rsid w:val="00BD2969"/>
    <w:rsid w:val="00BD2992"/>
    <w:rsid w:val="00BD2E94"/>
    <w:rsid w:val="00BD400E"/>
    <w:rsid w:val="00BD457D"/>
    <w:rsid w:val="00BD48D1"/>
    <w:rsid w:val="00BD4CE8"/>
    <w:rsid w:val="00BD585E"/>
    <w:rsid w:val="00BD66FD"/>
    <w:rsid w:val="00BD670E"/>
    <w:rsid w:val="00BD6777"/>
    <w:rsid w:val="00BD6C4C"/>
    <w:rsid w:val="00BD6FFA"/>
    <w:rsid w:val="00BD72AD"/>
    <w:rsid w:val="00BD7A8F"/>
    <w:rsid w:val="00BD7ACD"/>
    <w:rsid w:val="00BD7E8A"/>
    <w:rsid w:val="00BE0890"/>
    <w:rsid w:val="00BE0D78"/>
    <w:rsid w:val="00BE11FE"/>
    <w:rsid w:val="00BE1B71"/>
    <w:rsid w:val="00BE2B2D"/>
    <w:rsid w:val="00BE3079"/>
    <w:rsid w:val="00BE3B40"/>
    <w:rsid w:val="00BE3DAF"/>
    <w:rsid w:val="00BE442D"/>
    <w:rsid w:val="00BE46C2"/>
    <w:rsid w:val="00BE4BFB"/>
    <w:rsid w:val="00BE5042"/>
    <w:rsid w:val="00BE58CB"/>
    <w:rsid w:val="00BE59E2"/>
    <w:rsid w:val="00BE622A"/>
    <w:rsid w:val="00BE658F"/>
    <w:rsid w:val="00BE6C99"/>
    <w:rsid w:val="00BE7CD9"/>
    <w:rsid w:val="00BE7E62"/>
    <w:rsid w:val="00BF08A2"/>
    <w:rsid w:val="00BF2195"/>
    <w:rsid w:val="00BF2843"/>
    <w:rsid w:val="00BF2DC3"/>
    <w:rsid w:val="00BF318A"/>
    <w:rsid w:val="00BF36FB"/>
    <w:rsid w:val="00BF3761"/>
    <w:rsid w:val="00BF3AA0"/>
    <w:rsid w:val="00BF3CEF"/>
    <w:rsid w:val="00BF4356"/>
    <w:rsid w:val="00BF5868"/>
    <w:rsid w:val="00BF692C"/>
    <w:rsid w:val="00BF7256"/>
    <w:rsid w:val="00BF7DCB"/>
    <w:rsid w:val="00C0030B"/>
    <w:rsid w:val="00C00D63"/>
    <w:rsid w:val="00C00E19"/>
    <w:rsid w:val="00C011DF"/>
    <w:rsid w:val="00C02372"/>
    <w:rsid w:val="00C02504"/>
    <w:rsid w:val="00C02C82"/>
    <w:rsid w:val="00C02EBA"/>
    <w:rsid w:val="00C03181"/>
    <w:rsid w:val="00C04077"/>
    <w:rsid w:val="00C04467"/>
    <w:rsid w:val="00C04476"/>
    <w:rsid w:val="00C0458D"/>
    <w:rsid w:val="00C05B41"/>
    <w:rsid w:val="00C07F5A"/>
    <w:rsid w:val="00C102DA"/>
    <w:rsid w:val="00C1064E"/>
    <w:rsid w:val="00C10B08"/>
    <w:rsid w:val="00C10E05"/>
    <w:rsid w:val="00C119DA"/>
    <w:rsid w:val="00C12348"/>
    <w:rsid w:val="00C124C0"/>
    <w:rsid w:val="00C12A6D"/>
    <w:rsid w:val="00C12E58"/>
    <w:rsid w:val="00C12F7B"/>
    <w:rsid w:val="00C130A2"/>
    <w:rsid w:val="00C13A22"/>
    <w:rsid w:val="00C13E98"/>
    <w:rsid w:val="00C14F8F"/>
    <w:rsid w:val="00C15487"/>
    <w:rsid w:val="00C1600E"/>
    <w:rsid w:val="00C161CB"/>
    <w:rsid w:val="00C1636E"/>
    <w:rsid w:val="00C17A4A"/>
    <w:rsid w:val="00C20A42"/>
    <w:rsid w:val="00C20AE2"/>
    <w:rsid w:val="00C21389"/>
    <w:rsid w:val="00C21484"/>
    <w:rsid w:val="00C216DD"/>
    <w:rsid w:val="00C21E6B"/>
    <w:rsid w:val="00C21F86"/>
    <w:rsid w:val="00C22051"/>
    <w:rsid w:val="00C22E3E"/>
    <w:rsid w:val="00C23172"/>
    <w:rsid w:val="00C23208"/>
    <w:rsid w:val="00C23BD8"/>
    <w:rsid w:val="00C23E23"/>
    <w:rsid w:val="00C23EDC"/>
    <w:rsid w:val="00C240C7"/>
    <w:rsid w:val="00C24F7F"/>
    <w:rsid w:val="00C25F70"/>
    <w:rsid w:val="00C26095"/>
    <w:rsid w:val="00C267B0"/>
    <w:rsid w:val="00C27A89"/>
    <w:rsid w:val="00C27EEF"/>
    <w:rsid w:val="00C30460"/>
    <w:rsid w:val="00C306BD"/>
    <w:rsid w:val="00C314A6"/>
    <w:rsid w:val="00C31E44"/>
    <w:rsid w:val="00C32062"/>
    <w:rsid w:val="00C3263C"/>
    <w:rsid w:val="00C32DF7"/>
    <w:rsid w:val="00C33737"/>
    <w:rsid w:val="00C3421A"/>
    <w:rsid w:val="00C34D6F"/>
    <w:rsid w:val="00C35400"/>
    <w:rsid w:val="00C36C3C"/>
    <w:rsid w:val="00C36F18"/>
    <w:rsid w:val="00C37625"/>
    <w:rsid w:val="00C40465"/>
    <w:rsid w:val="00C40CEE"/>
    <w:rsid w:val="00C41D48"/>
    <w:rsid w:val="00C4239B"/>
    <w:rsid w:val="00C42CDB"/>
    <w:rsid w:val="00C42EAE"/>
    <w:rsid w:val="00C43B76"/>
    <w:rsid w:val="00C43D97"/>
    <w:rsid w:val="00C43E57"/>
    <w:rsid w:val="00C4476E"/>
    <w:rsid w:val="00C44D74"/>
    <w:rsid w:val="00C451AC"/>
    <w:rsid w:val="00C4557D"/>
    <w:rsid w:val="00C4559D"/>
    <w:rsid w:val="00C45B39"/>
    <w:rsid w:val="00C468D6"/>
    <w:rsid w:val="00C501E4"/>
    <w:rsid w:val="00C50632"/>
    <w:rsid w:val="00C50E28"/>
    <w:rsid w:val="00C5128D"/>
    <w:rsid w:val="00C52385"/>
    <w:rsid w:val="00C546D3"/>
    <w:rsid w:val="00C547BA"/>
    <w:rsid w:val="00C55ADD"/>
    <w:rsid w:val="00C55B9B"/>
    <w:rsid w:val="00C56095"/>
    <w:rsid w:val="00C563CC"/>
    <w:rsid w:val="00C57C70"/>
    <w:rsid w:val="00C57DD1"/>
    <w:rsid w:val="00C603CA"/>
    <w:rsid w:val="00C61986"/>
    <w:rsid w:val="00C61AC9"/>
    <w:rsid w:val="00C61EB0"/>
    <w:rsid w:val="00C63B77"/>
    <w:rsid w:val="00C641BD"/>
    <w:rsid w:val="00C642BA"/>
    <w:rsid w:val="00C6491A"/>
    <w:rsid w:val="00C65B38"/>
    <w:rsid w:val="00C66068"/>
    <w:rsid w:val="00C66319"/>
    <w:rsid w:val="00C663CF"/>
    <w:rsid w:val="00C66688"/>
    <w:rsid w:val="00C66746"/>
    <w:rsid w:val="00C67349"/>
    <w:rsid w:val="00C67D55"/>
    <w:rsid w:val="00C70289"/>
    <w:rsid w:val="00C70EC4"/>
    <w:rsid w:val="00C70FD7"/>
    <w:rsid w:val="00C71098"/>
    <w:rsid w:val="00C716DE"/>
    <w:rsid w:val="00C719E2"/>
    <w:rsid w:val="00C71FDA"/>
    <w:rsid w:val="00C72178"/>
    <w:rsid w:val="00C73B3D"/>
    <w:rsid w:val="00C73D7F"/>
    <w:rsid w:val="00C741FD"/>
    <w:rsid w:val="00C74D05"/>
    <w:rsid w:val="00C74F31"/>
    <w:rsid w:val="00C75EF2"/>
    <w:rsid w:val="00C76943"/>
    <w:rsid w:val="00C771C6"/>
    <w:rsid w:val="00C80CC1"/>
    <w:rsid w:val="00C815C6"/>
    <w:rsid w:val="00C826E1"/>
    <w:rsid w:val="00C85221"/>
    <w:rsid w:val="00C852B2"/>
    <w:rsid w:val="00C85426"/>
    <w:rsid w:val="00C8543F"/>
    <w:rsid w:val="00C8586A"/>
    <w:rsid w:val="00C85D48"/>
    <w:rsid w:val="00C860F9"/>
    <w:rsid w:val="00C864AC"/>
    <w:rsid w:val="00C86A58"/>
    <w:rsid w:val="00C90A82"/>
    <w:rsid w:val="00C90CFA"/>
    <w:rsid w:val="00C91829"/>
    <w:rsid w:val="00C9195A"/>
    <w:rsid w:val="00C91A47"/>
    <w:rsid w:val="00C9246A"/>
    <w:rsid w:val="00C9301B"/>
    <w:rsid w:val="00C93604"/>
    <w:rsid w:val="00C93832"/>
    <w:rsid w:val="00C94452"/>
    <w:rsid w:val="00C9492C"/>
    <w:rsid w:val="00C94B6A"/>
    <w:rsid w:val="00C94EB1"/>
    <w:rsid w:val="00C95A6A"/>
    <w:rsid w:val="00C9673D"/>
    <w:rsid w:val="00C96F38"/>
    <w:rsid w:val="00C97799"/>
    <w:rsid w:val="00C97E1A"/>
    <w:rsid w:val="00C97E7F"/>
    <w:rsid w:val="00CA0050"/>
    <w:rsid w:val="00CA0889"/>
    <w:rsid w:val="00CA186E"/>
    <w:rsid w:val="00CA194C"/>
    <w:rsid w:val="00CA2363"/>
    <w:rsid w:val="00CA26F0"/>
    <w:rsid w:val="00CA39FE"/>
    <w:rsid w:val="00CA48B9"/>
    <w:rsid w:val="00CA4974"/>
    <w:rsid w:val="00CA4AD5"/>
    <w:rsid w:val="00CA4D3B"/>
    <w:rsid w:val="00CA550C"/>
    <w:rsid w:val="00CA55DB"/>
    <w:rsid w:val="00CA565E"/>
    <w:rsid w:val="00CA6A3D"/>
    <w:rsid w:val="00CA6D76"/>
    <w:rsid w:val="00CA6EEE"/>
    <w:rsid w:val="00CA798F"/>
    <w:rsid w:val="00CA7AE7"/>
    <w:rsid w:val="00CA7C00"/>
    <w:rsid w:val="00CB001C"/>
    <w:rsid w:val="00CB0687"/>
    <w:rsid w:val="00CB0B46"/>
    <w:rsid w:val="00CB0EE8"/>
    <w:rsid w:val="00CB118F"/>
    <w:rsid w:val="00CB1342"/>
    <w:rsid w:val="00CB18BD"/>
    <w:rsid w:val="00CB1BF4"/>
    <w:rsid w:val="00CB2754"/>
    <w:rsid w:val="00CB29A8"/>
    <w:rsid w:val="00CB2EC4"/>
    <w:rsid w:val="00CB30D1"/>
    <w:rsid w:val="00CB36F4"/>
    <w:rsid w:val="00CB3AF4"/>
    <w:rsid w:val="00CB3D17"/>
    <w:rsid w:val="00CB4003"/>
    <w:rsid w:val="00CB504A"/>
    <w:rsid w:val="00CC0589"/>
    <w:rsid w:val="00CC0F93"/>
    <w:rsid w:val="00CC1932"/>
    <w:rsid w:val="00CC2428"/>
    <w:rsid w:val="00CC2DD2"/>
    <w:rsid w:val="00CC3D03"/>
    <w:rsid w:val="00CC488C"/>
    <w:rsid w:val="00CC54E8"/>
    <w:rsid w:val="00CC5C67"/>
    <w:rsid w:val="00CC5DAE"/>
    <w:rsid w:val="00CC5EF8"/>
    <w:rsid w:val="00CC6290"/>
    <w:rsid w:val="00CC68FE"/>
    <w:rsid w:val="00CC6A69"/>
    <w:rsid w:val="00CC7B9E"/>
    <w:rsid w:val="00CD01B2"/>
    <w:rsid w:val="00CD2BD2"/>
    <w:rsid w:val="00CD3243"/>
    <w:rsid w:val="00CD37FC"/>
    <w:rsid w:val="00CD39BD"/>
    <w:rsid w:val="00CD3A51"/>
    <w:rsid w:val="00CD41CB"/>
    <w:rsid w:val="00CD45FD"/>
    <w:rsid w:val="00CD49F5"/>
    <w:rsid w:val="00CD544E"/>
    <w:rsid w:val="00CD603B"/>
    <w:rsid w:val="00CD612C"/>
    <w:rsid w:val="00CD64D1"/>
    <w:rsid w:val="00CD6EBB"/>
    <w:rsid w:val="00CD6EF4"/>
    <w:rsid w:val="00CD6FB2"/>
    <w:rsid w:val="00CD7079"/>
    <w:rsid w:val="00CE0BA4"/>
    <w:rsid w:val="00CE0C5D"/>
    <w:rsid w:val="00CE0FC7"/>
    <w:rsid w:val="00CE173E"/>
    <w:rsid w:val="00CE1B78"/>
    <w:rsid w:val="00CE329F"/>
    <w:rsid w:val="00CE3391"/>
    <w:rsid w:val="00CE37B1"/>
    <w:rsid w:val="00CE39A6"/>
    <w:rsid w:val="00CE3AAF"/>
    <w:rsid w:val="00CE3CD0"/>
    <w:rsid w:val="00CE3DB2"/>
    <w:rsid w:val="00CE407A"/>
    <w:rsid w:val="00CE4367"/>
    <w:rsid w:val="00CE4905"/>
    <w:rsid w:val="00CE4D43"/>
    <w:rsid w:val="00CE5659"/>
    <w:rsid w:val="00CE5925"/>
    <w:rsid w:val="00CE60CB"/>
    <w:rsid w:val="00CE636A"/>
    <w:rsid w:val="00CE6599"/>
    <w:rsid w:val="00CE662E"/>
    <w:rsid w:val="00CF0541"/>
    <w:rsid w:val="00CF0D8E"/>
    <w:rsid w:val="00CF0E3D"/>
    <w:rsid w:val="00CF2250"/>
    <w:rsid w:val="00CF2452"/>
    <w:rsid w:val="00CF27F9"/>
    <w:rsid w:val="00CF4180"/>
    <w:rsid w:val="00CF4A79"/>
    <w:rsid w:val="00CF5D49"/>
    <w:rsid w:val="00CF5DDD"/>
    <w:rsid w:val="00CF6A05"/>
    <w:rsid w:val="00CF71BD"/>
    <w:rsid w:val="00CF76DE"/>
    <w:rsid w:val="00CF7A0E"/>
    <w:rsid w:val="00D0017A"/>
    <w:rsid w:val="00D007D0"/>
    <w:rsid w:val="00D00CBD"/>
    <w:rsid w:val="00D00D19"/>
    <w:rsid w:val="00D00E5F"/>
    <w:rsid w:val="00D01F3F"/>
    <w:rsid w:val="00D0247F"/>
    <w:rsid w:val="00D027DF"/>
    <w:rsid w:val="00D02894"/>
    <w:rsid w:val="00D02BCB"/>
    <w:rsid w:val="00D02EFE"/>
    <w:rsid w:val="00D035CD"/>
    <w:rsid w:val="00D04826"/>
    <w:rsid w:val="00D04BA1"/>
    <w:rsid w:val="00D05164"/>
    <w:rsid w:val="00D06DB7"/>
    <w:rsid w:val="00D06F05"/>
    <w:rsid w:val="00D06F10"/>
    <w:rsid w:val="00D07022"/>
    <w:rsid w:val="00D0709E"/>
    <w:rsid w:val="00D077A8"/>
    <w:rsid w:val="00D07934"/>
    <w:rsid w:val="00D104C1"/>
    <w:rsid w:val="00D1074C"/>
    <w:rsid w:val="00D10ED9"/>
    <w:rsid w:val="00D10F1E"/>
    <w:rsid w:val="00D11104"/>
    <w:rsid w:val="00D115CB"/>
    <w:rsid w:val="00D124BE"/>
    <w:rsid w:val="00D13020"/>
    <w:rsid w:val="00D13BEF"/>
    <w:rsid w:val="00D15DA7"/>
    <w:rsid w:val="00D1658E"/>
    <w:rsid w:val="00D16C72"/>
    <w:rsid w:val="00D17416"/>
    <w:rsid w:val="00D17723"/>
    <w:rsid w:val="00D2049D"/>
    <w:rsid w:val="00D2168D"/>
    <w:rsid w:val="00D21E65"/>
    <w:rsid w:val="00D2260E"/>
    <w:rsid w:val="00D22B40"/>
    <w:rsid w:val="00D24212"/>
    <w:rsid w:val="00D244A5"/>
    <w:rsid w:val="00D25520"/>
    <w:rsid w:val="00D2581E"/>
    <w:rsid w:val="00D26258"/>
    <w:rsid w:val="00D264EE"/>
    <w:rsid w:val="00D265E8"/>
    <w:rsid w:val="00D26A7F"/>
    <w:rsid w:val="00D300B3"/>
    <w:rsid w:val="00D30536"/>
    <w:rsid w:val="00D30C80"/>
    <w:rsid w:val="00D30D36"/>
    <w:rsid w:val="00D30EC0"/>
    <w:rsid w:val="00D312FB"/>
    <w:rsid w:val="00D31541"/>
    <w:rsid w:val="00D326A3"/>
    <w:rsid w:val="00D33715"/>
    <w:rsid w:val="00D3382A"/>
    <w:rsid w:val="00D350F8"/>
    <w:rsid w:val="00D3543E"/>
    <w:rsid w:val="00D36140"/>
    <w:rsid w:val="00D37488"/>
    <w:rsid w:val="00D40127"/>
    <w:rsid w:val="00D41661"/>
    <w:rsid w:val="00D41830"/>
    <w:rsid w:val="00D41C31"/>
    <w:rsid w:val="00D41D84"/>
    <w:rsid w:val="00D41E30"/>
    <w:rsid w:val="00D41E9B"/>
    <w:rsid w:val="00D42BC5"/>
    <w:rsid w:val="00D4393D"/>
    <w:rsid w:val="00D446DE"/>
    <w:rsid w:val="00D4495A"/>
    <w:rsid w:val="00D45B5B"/>
    <w:rsid w:val="00D45CBC"/>
    <w:rsid w:val="00D46188"/>
    <w:rsid w:val="00D46B1D"/>
    <w:rsid w:val="00D46B28"/>
    <w:rsid w:val="00D46C3F"/>
    <w:rsid w:val="00D46FD7"/>
    <w:rsid w:val="00D475D0"/>
    <w:rsid w:val="00D475E2"/>
    <w:rsid w:val="00D50892"/>
    <w:rsid w:val="00D513B9"/>
    <w:rsid w:val="00D51B87"/>
    <w:rsid w:val="00D52EB8"/>
    <w:rsid w:val="00D53779"/>
    <w:rsid w:val="00D53B10"/>
    <w:rsid w:val="00D54361"/>
    <w:rsid w:val="00D5455D"/>
    <w:rsid w:val="00D54A43"/>
    <w:rsid w:val="00D54B9B"/>
    <w:rsid w:val="00D55A7A"/>
    <w:rsid w:val="00D56947"/>
    <w:rsid w:val="00D56D5C"/>
    <w:rsid w:val="00D56F05"/>
    <w:rsid w:val="00D572D5"/>
    <w:rsid w:val="00D600B7"/>
    <w:rsid w:val="00D61232"/>
    <w:rsid w:val="00D61421"/>
    <w:rsid w:val="00D61771"/>
    <w:rsid w:val="00D62BE0"/>
    <w:rsid w:val="00D62CB5"/>
    <w:rsid w:val="00D63156"/>
    <w:rsid w:val="00D63802"/>
    <w:rsid w:val="00D63D00"/>
    <w:rsid w:val="00D641E4"/>
    <w:rsid w:val="00D65556"/>
    <w:rsid w:val="00D656CE"/>
    <w:rsid w:val="00D6596A"/>
    <w:rsid w:val="00D65F76"/>
    <w:rsid w:val="00D65FB9"/>
    <w:rsid w:val="00D667BA"/>
    <w:rsid w:val="00D66A4E"/>
    <w:rsid w:val="00D67070"/>
    <w:rsid w:val="00D67519"/>
    <w:rsid w:val="00D67D51"/>
    <w:rsid w:val="00D67F40"/>
    <w:rsid w:val="00D70A08"/>
    <w:rsid w:val="00D712CD"/>
    <w:rsid w:val="00D72A05"/>
    <w:rsid w:val="00D73545"/>
    <w:rsid w:val="00D75A86"/>
    <w:rsid w:val="00D75AE7"/>
    <w:rsid w:val="00D75B63"/>
    <w:rsid w:val="00D75E7E"/>
    <w:rsid w:val="00D76D07"/>
    <w:rsid w:val="00D775B4"/>
    <w:rsid w:val="00D7770B"/>
    <w:rsid w:val="00D803DE"/>
    <w:rsid w:val="00D80FFD"/>
    <w:rsid w:val="00D812CE"/>
    <w:rsid w:val="00D82082"/>
    <w:rsid w:val="00D825AA"/>
    <w:rsid w:val="00D82642"/>
    <w:rsid w:val="00D8373A"/>
    <w:rsid w:val="00D838B6"/>
    <w:rsid w:val="00D84399"/>
    <w:rsid w:val="00D84758"/>
    <w:rsid w:val="00D84951"/>
    <w:rsid w:val="00D84A53"/>
    <w:rsid w:val="00D85A3D"/>
    <w:rsid w:val="00D86B8D"/>
    <w:rsid w:val="00D86FB6"/>
    <w:rsid w:val="00D87E71"/>
    <w:rsid w:val="00D9017A"/>
    <w:rsid w:val="00D90220"/>
    <w:rsid w:val="00D90B78"/>
    <w:rsid w:val="00D90D9B"/>
    <w:rsid w:val="00D91341"/>
    <w:rsid w:val="00D913D5"/>
    <w:rsid w:val="00D922A2"/>
    <w:rsid w:val="00D9244B"/>
    <w:rsid w:val="00D92DAB"/>
    <w:rsid w:val="00D93184"/>
    <w:rsid w:val="00D95C34"/>
    <w:rsid w:val="00D95CAD"/>
    <w:rsid w:val="00D95F7E"/>
    <w:rsid w:val="00D9629D"/>
    <w:rsid w:val="00D966F0"/>
    <w:rsid w:val="00D975F9"/>
    <w:rsid w:val="00D97EC8"/>
    <w:rsid w:val="00DA05D4"/>
    <w:rsid w:val="00DA0CD7"/>
    <w:rsid w:val="00DA1A5A"/>
    <w:rsid w:val="00DA1AD0"/>
    <w:rsid w:val="00DA218A"/>
    <w:rsid w:val="00DA22D2"/>
    <w:rsid w:val="00DA2412"/>
    <w:rsid w:val="00DA25D2"/>
    <w:rsid w:val="00DA2E2C"/>
    <w:rsid w:val="00DA47BB"/>
    <w:rsid w:val="00DA4AF3"/>
    <w:rsid w:val="00DA5462"/>
    <w:rsid w:val="00DA5B4F"/>
    <w:rsid w:val="00DA6E37"/>
    <w:rsid w:val="00DA6EBE"/>
    <w:rsid w:val="00DA71D7"/>
    <w:rsid w:val="00DA7713"/>
    <w:rsid w:val="00DB0BF8"/>
    <w:rsid w:val="00DB1002"/>
    <w:rsid w:val="00DB102E"/>
    <w:rsid w:val="00DB1067"/>
    <w:rsid w:val="00DB10AF"/>
    <w:rsid w:val="00DB14CB"/>
    <w:rsid w:val="00DB1623"/>
    <w:rsid w:val="00DB2164"/>
    <w:rsid w:val="00DB2BA5"/>
    <w:rsid w:val="00DB2EC0"/>
    <w:rsid w:val="00DB3856"/>
    <w:rsid w:val="00DB3AAA"/>
    <w:rsid w:val="00DB3C7A"/>
    <w:rsid w:val="00DB4A30"/>
    <w:rsid w:val="00DB517E"/>
    <w:rsid w:val="00DB5650"/>
    <w:rsid w:val="00DB5F0C"/>
    <w:rsid w:val="00DB660B"/>
    <w:rsid w:val="00DB6844"/>
    <w:rsid w:val="00DB6C67"/>
    <w:rsid w:val="00DB71AC"/>
    <w:rsid w:val="00DB77E4"/>
    <w:rsid w:val="00DB79FC"/>
    <w:rsid w:val="00DB7F77"/>
    <w:rsid w:val="00DC05FA"/>
    <w:rsid w:val="00DC0D72"/>
    <w:rsid w:val="00DC1060"/>
    <w:rsid w:val="00DC1279"/>
    <w:rsid w:val="00DC1590"/>
    <w:rsid w:val="00DC4757"/>
    <w:rsid w:val="00DC5673"/>
    <w:rsid w:val="00DC5FF5"/>
    <w:rsid w:val="00DC682D"/>
    <w:rsid w:val="00DC6E95"/>
    <w:rsid w:val="00DC6F3D"/>
    <w:rsid w:val="00DC6FBD"/>
    <w:rsid w:val="00DC7295"/>
    <w:rsid w:val="00DC7342"/>
    <w:rsid w:val="00DC76D0"/>
    <w:rsid w:val="00DD0A3D"/>
    <w:rsid w:val="00DD10E2"/>
    <w:rsid w:val="00DD2023"/>
    <w:rsid w:val="00DD21E8"/>
    <w:rsid w:val="00DD23F6"/>
    <w:rsid w:val="00DD3787"/>
    <w:rsid w:val="00DD3F63"/>
    <w:rsid w:val="00DD40A6"/>
    <w:rsid w:val="00DD4CF9"/>
    <w:rsid w:val="00DD5077"/>
    <w:rsid w:val="00DD5B51"/>
    <w:rsid w:val="00DD5F7A"/>
    <w:rsid w:val="00DD6204"/>
    <w:rsid w:val="00DD68FF"/>
    <w:rsid w:val="00DD6E60"/>
    <w:rsid w:val="00DD75D0"/>
    <w:rsid w:val="00DE031D"/>
    <w:rsid w:val="00DE0EEE"/>
    <w:rsid w:val="00DE1742"/>
    <w:rsid w:val="00DE1FC5"/>
    <w:rsid w:val="00DE200E"/>
    <w:rsid w:val="00DE21E6"/>
    <w:rsid w:val="00DE30F2"/>
    <w:rsid w:val="00DE33B6"/>
    <w:rsid w:val="00DE40A7"/>
    <w:rsid w:val="00DE4B86"/>
    <w:rsid w:val="00DE4CBD"/>
    <w:rsid w:val="00DE5394"/>
    <w:rsid w:val="00DE555B"/>
    <w:rsid w:val="00DE577E"/>
    <w:rsid w:val="00DE57D2"/>
    <w:rsid w:val="00DE73F4"/>
    <w:rsid w:val="00DE7CF2"/>
    <w:rsid w:val="00DF0965"/>
    <w:rsid w:val="00DF0F99"/>
    <w:rsid w:val="00DF0FBF"/>
    <w:rsid w:val="00DF21A8"/>
    <w:rsid w:val="00DF23D0"/>
    <w:rsid w:val="00DF2DB0"/>
    <w:rsid w:val="00DF2F07"/>
    <w:rsid w:val="00DF3405"/>
    <w:rsid w:val="00DF44A1"/>
    <w:rsid w:val="00DF468B"/>
    <w:rsid w:val="00DF4980"/>
    <w:rsid w:val="00DF4C14"/>
    <w:rsid w:val="00DF5364"/>
    <w:rsid w:val="00DF5ACC"/>
    <w:rsid w:val="00DF5BEF"/>
    <w:rsid w:val="00DF5CFA"/>
    <w:rsid w:val="00DF63C8"/>
    <w:rsid w:val="00DF6476"/>
    <w:rsid w:val="00DF6BD1"/>
    <w:rsid w:val="00DF7B49"/>
    <w:rsid w:val="00DF7E1A"/>
    <w:rsid w:val="00E00A96"/>
    <w:rsid w:val="00E0185E"/>
    <w:rsid w:val="00E01E80"/>
    <w:rsid w:val="00E026BD"/>
    <w:rsid w:val="00E026C0"/>
    <w:rsid w:val="00E0473D"/>
    <w:rsid w:val="00E05E0E"/>
    <w:rsid w:val="00E05FF9"/>
    <w:rsid w:val="00E06323"/>
    <w:rsid w:val="00E068B2"/>
    <w:rsid w:val="00E068B6"/>
    <w:rsid w:val="00E06B0E"/>
    <w:rsid w:val="00E06F98"/>
    <w:rsid w:val="00E07687"/>
    <w:rsid w:val="00E0786F"/>
    <w:rsid w:val="00E07CDC"/>
    <w:rsid w:val="00E10006"/>
    <w:rsid w:val="00E113E5"/>
    <w:rsid w:val="00E11407"/>
    <w:rsid w:val="00E128E4"/>
    <w:rsid w:val="00E12FC2"/>
    <w:rsid w:val="00E14267"/>
    <w:rsid w:val="00E142D0"/>
    <w:rsid w:val="00E1454C"/>
    <w:rsid w:val="00E1457B"/>
    <w:rsid w:val="00E145F5"/>
    <w:rsid w:val="00E14DBA"/>
    <w:rsid w:val="00E14F06"/>
    <w:rsid w:val="00E15391"/>
    <w:rsid w:val="00E158EA"/>
    <w:rsid w:val="00E160BC"/>
    <w:rsid w:val="00E16704"/>
    <w:rsid w:val="00E16E6D"/>
    <w:rsid w:val="00E16E8E"/>
    <w:rsid w:val="00E17052"/>
    <w:rsid w:val="00E17483"/>
    <w:rsid w:val="00E17493"/>
    <w:rsid w:val="00E17B82"/>
    <w:rsid w:val="00E17DA0"/>
    <w:rsid w:val="00E2011C"/>
    <w:rsid w:val="00E204EC"/>
    <w:rsid w:val="00E21C95"/>
    <w:rsid w:val="00E21CE8"/>
    <w:rsid w:val="00E21DD8"/>
    <w:rsid w:val="00E23089"/>
    <w:rsid w:val="00E233FA"/>
    <w:rsid w:val="00E23D02"/>
    <w:rsid w:val="00E23FA0"/>
    <w:rsid w:val="00E243B7"/>
    <w:rsid w:val="00E2466F"/>
    <w:rsid w:val="00E24FCA"/>
    <w:rsid w:val="00E25939"/>
    <w:rsid w:val="00E25C8A"/>
    <w:rsid w:val="00E25CAC"/>
    <w:rsid w:val="00E25D85"/>
    <w:rsid w:val="00E26900"/>
    <w:rsid w:val="00E27782"/>
    <w:rsid w:val="00E27F01"/>
    <w:rsid w:val="00E3026F"/>
    <w:rsid w:val="00E30458"/>
    <w:rsid w:val="00E307B5"/>
    <w:rsid w:val="00E30938"/>
    <w:rsid w:val="00E315B4"/>
    <w:rsid w:val="00E31C40"/>
    <w:rsid w:val="00E31FCD"/>
    <w:rsid w:val="00E32018"/>
    <w:rsid w:val="00E3293D"/>
    <w:rsid w:val="00E33C39"/>
    <w:rsid w:val="00E33F89"/>
    <w:rsid w:val="00E343D4"/>
    <w:rsid w:val="00E34F0E"/>
    <w:rsid w:val="00E350EE"/>
    <w:rsid w:val="00E35229"/>
    <w:rsid w:val="00E35A55"/>
    <w:rsid w:val="00E37795"/>
    <w:rsid w:val="00E37D38"/>
    <w:rsid w:val="00E40A84"/>
    <w:rsid w:val="00E41278"/>
    <w:rsid w:val="00E4175C"/>
    <w:rsid w:val="00E41918"/>
    <w:rsid w:val="00E4282A"/>
    <w:rsid w:val="00E43284"/>
    <w:rsid w:val="00E43C30"/>
    <w:rsid w:val="00E44383"/>
    <w:rsid w:val="00E44437"/>
    <w:rsid w:val="00E45649"/>
    <w:rsid w:val="00E45CDD"/>
    <w:rsid w:val="00E45DA7"/>
    <w:rsid w:val="00E47816"/>
    <w:rsid w:val="00E47BA7"/>
    <w:rsid w:val="00E502C4"/>
    <w:rsid w:val="00E50723"/>
    <w:rsid w:val="00E5087A"/>
    <w:rsid w:val="00E50A6F"/>
    <w:rsid w:val="00E50D8C"/>
    <w:rsid w:val="00E5212A"/>
    <w:rsid w:val="00E5224C"/>
    <w:rsid w:val="00E52472"/>
    <w:rsid w:val="00E538AB"/>
    <w:rsid w:val="00E54418"/>
    <w:rsid w:val="00E5457B"/>
    <w:rsid w:val="00E561D8"/>
    <w:rsid w:val="00E563A2"/>
    <w:rsid w:val="00E56691"/>
    <w:rsid w:val="00E56C73"/>
    <w:rsid w:val="00E62351"/>
    <w:rsid w:val="00E62675"/>
    <w:rsid w:val="00E627BA"/>
    <w:rsid w:val="00E629C7"/>
    <w:rsid w:val="00E62D75"/>
    <w:rsid w:val="00E62E60"/>
    <w:rsid w:val="00E63644"/>
    <w:rsid w:val="00E636C1"/>
    <w:rsid w:val="00E64391"/>
    <w:rsid w:val="00E64ECF"/>
    <w:rsid w:val="00E64EEF"/>
    <w:rsid w:val="00E65667"/>
    <w:rsid w:val="00E65BCB"/>
    <w:rsid w:val="00E66B13"/>
    <w:rsid w:val="00E67074"/>
    <w:rsid w:val="00E67426"/>
    <w:rsid w:val="00E67552"/>
    <w:rsid w:val="00E679F0"/>
    <w:rsid w:val="00E67E06"/>
    <w:rsid w:val="00E67E63"/>
    <w:rsid w:val="00E70926"/>
    <w:rsid w:val="00E70E50"/>
    <w:rsid w:val="00E7132A"/>
    <w:rsid w:val="00E71641"/>
    <w:rsid w:val="00E717D3"/>
    <w:rsid w:val="00E71C87"/>
    <w:rsid w:val="00E72C52"/>
    <w:rsid w:val="00E730E4"/>
    <w:rsid w:val="00E735B7"/>
    <w:rsid w:val="00E73A21"/>
    <w:rsid w:val="00E742A6"/>
    <w:rsid w:val="00E743DF"/>
    <w:rsid w:val="00E74474"/>
    <w:rsid w:val="00E7481B"/>
    <w:rsid w:val="00E75283"/>
    <w:rsid w:val="00E753F9"/>
    <w:rsid w:val="00E757AB"/>
    <w:rsid w:val="00E75F59"/>
    <w:rsid w:val="00E76795"/>
    <w:rsid w:val="00E76888"/>
    <w:rsid w:val="00E77EE6"/>
    <w:rsid w:val="00E80424"/>
    <w:rsid w:val="00E80638"/>
    <w:rsid w:val="00E809B3"/>
    <w:rsid w:val="00E8128B"/>
    <w:rsid w:val="00E8216B"/>
    <w:rsid w:val="00E8488A"/>
    <w:rsid w:val="00E84F50"/>
    <w:rsid w:val="00E85647"/>
    <w:rsid w:val="00E86734"/>
    <w:rsid w:val="00E869E8"/>
    <w:rsid w:val="00E875BB"/>
    <w:rsid w:val="00E87BBF"/>
    <w:rsid w:val="00E91116"/>
    <w:rsid w:val="00E91514"/>
    <w:rsid w:val="00E91C4A"/>
    <w:rsid w:val="00E92588"/>
    <w:rsid w:val="00E927C4"/>
    <w:rsid w:val="00E9282D"/>
    <w:rsid w:val="00E92CD6"/>
    <w:rsid w:val="00E92DD6"/>
    <w:rsid w:val="00E939BE"/>
    <w:rsid w:val="00E93E82"/>
    <w:rsid w:val="00E94682"/>
    <w:rsid w:val="00E94955"/>
    <w:rsid w:val="00E951B2"/>
    <w:rsid w:val="00E95322"/>
    <w:rsid w:val="00E957D7"/>
    <w:rsid w:val="00E964BA"/>
    <w:rsid w:val="00E965E2"/>
    <w:rsid w:val="00E97131"/>
    <w:rsid w:val="00EA030D"/>
    <w:rsid w:val="00EA1652"/>
    <w:rsid w:val="00EA1FA2"/>
    <w:rsid w:val="00EA26D0"/>
    <w:rsid w:val="00EA27CA"/>
    <w:rsid w:val="00EA3081"/>
    <w:rsid w:val="00EA31EC"/>
    <w:rsid w:val="00EA3530"/>
    <w:rsid w:val="00EA466A"/>
    <w:rsid w:val="00EA4E1C"/>
    <w:rsid w:val="00EA50B6"/>
    <w:rsid w:val="00EA5575"/>
    <w:rsid w:val="00EA5F6A"/>
    <w:rsid w:val="00EA7EE0"/>
    <w:rsid w:val="00EB0314"/>
    <w:rsid w:val="00EB0DAD"/>
    <w:rsid w:val="00EB0E01"/>
    <w:rsid w:val="00EB18F2"/>
    <w:rsid w:val="00EB27D9"/>
    <w:rsid w:val="00EB3169"/>
    <w:rsid w:val="00EB341C"/>
    <w:rsid w:val="00EB48B3"/>
    <w:rsid w:val="00EB515C"/>
    <w:rsid w:val="00EB59EA"/>
    <w:rsid w:val="00EB63AE"/>
    <w:rsid w:val="00EB79B2"/>
    <w:rsid w:val="00EC03A7"/>
    <w:rsid w:val="00EC052F"/>
    <w:rsid w:val="00EC0625"/>
    <w:rsid w:val="00EC0E9C"/>
    <w:rsid w:val="00EC1C5F"/>
    <w:rsid w:val="00EC1F4A"/>
    <w:rsid w:val="00EC30F2"/>
    <w:rsid w:val="00EC35C8"/>
    <w:rsid w:val="00EC3D80"/>
    <w:rsid w:val="00EC3F55"/>
    <w:rsid w:val="00EC3FBF"/>
    <w:rsid w:val="00EC4258"/>
    <w:rsid w:val="00EC4CB5"/>
    <w:rsid w:val="00EC50C8"/>
    <w:rsid w:val="00EC524C"/>
    <w:rsid w:val="00EC6300"/>
    <w:rsid w:val="00EC6FF8"/>
    <w:rsid w:val="00EC72B4"/>
    <w:rsid w:val="00EC7A67"/>
    <w:rsid w:val="00ED0208"/>
    <w:rsid w:val="00ED06E5"/>
    <w:rsid w:val="00ED1242"/>
    <w:rsid w:val="00ED1C5E"/>
    <w:rsid w:val="00ED21D6"/>
    <w:rsid w:val="00ED2DEB"/>
    <w:rsid w:val="00ED2F8F"/>
    <w:rsid w:val="00ED3378"/>
    <w:rsid w:val="00ED35F5"/>
    <w:rsid w:val="00ED402B"/>
    <w:rsid w:val="00ED455F"/>
    <w:rsid w:val="00ED5B47"/>
    <w:rsid w:val="00ED5B6F"/>
    <w:rsid w:val="00ED75CB"/>
    <w:rsid w:val="00ED7B44"/>
    <w:rsid w:val="00EE0AD1"/>
    <w:rsid w:val="00EE1D4A"/>
    <w:rsid w:val="00EE2F03"/>
    <w:rsid w:val="00EE2F8C"/>
    <w:rsid w:val="00EE42D4"/>
    <w:rsid w:val="00EE4525"/>
    <w:rsid w:val="00EE4A83"/>
    <w:rsid w:val="00EE5275"/>
    <w:rsid w:val="00EE55FA"/>
    <w:rsid w:val="00EE67DF"/>
    <w:rsid w:val="00EE7ABE"/>
    <w:rsid w:val="00EF01F0"/>
    <w:rsid w:val="00EF04C6"/>
    <w:rsid w:val="00EF1DAD"/>
    <w:rsid w:val="00EF21B2"/>
    <w:rsid w:val="00EF3792"/>
    <w:rsid w:val="00EF3B3A"/>
    <w:rsid w:val="00EF3B83"/>
    <w:rsid w:val="00EF3E54"/>
    <w:rsid w:val="00EF3FC9"/>
    <w:rsid w:val="00EF57F0"/>
    <w:rsid w:val="00EF6477"/>
    <w:rsid w:val="00EF736C"/>
    <w:rsid w:val="00EF74A7"/>
    <w:rsid w:val="00EF7818"/>
    <w:rsid w:val="00F002B3"/>
    <w:rsid w:val="00F00CD5"/>
    <w:rsid w:val="00F017AD"/>
    <w:rsid w:val="00F01894"/>
    <w:rsid w:val="00F02267"/>
    <w:rsid w:val="00F025AC"/>
    <w:rsid w:val="00F0265A"/>
    <w:rsid w:val="00F034EF"/>
    <w:rsid w:val="00F043A9"/>
    <w:rsid w:val="00F059FE"/>
    <w:rsid w:val="00F06B18"/>
    <w:rsid w:val="00F06CCB"/>
    <w:rsid w:val="00F07423"/>
    <w:rsid w:val="00F10408"/>
    <w:rsid w:val="00F11739"/>
    <w:rsid w:val="00F1210C"/>
    <w:rsid w:val="00F122B9"/>
    <w:rsid w:val="00F129C1"/>
    <w:rsid w:val="00F131A3"/>
    <w:rsid w:val="00F134A9"/>
    <w:rsid w:val="00F13AC4"/>
    <w:rsid w:val="00F13BAF"/>
    <w:rsid w:val="00F13E46"/>
    <w:rsid w:val="00F14227"/>
    <w:rsid w:val="00F14407"/>
    <w:rsid w:val="00F14C2A"/>
    <w:rsid w:val="00F14C71"/>
    <w:rsid w:val="00F15237"/>
    <w:rsid w:val="00F16057"/>
    <w:rsid w:val="00F1687F"/>
    <w:rsid w:val="00F170C4"/>
    <w:rsid w:val="00F179BB"/>
    <w:rsid w:val="00F17DA7"/>
    <w:rsid w:val="00F17FD6"/>
    <w:rsid w:val="00F20197"/>
    <w:rsid w:val="00F209E8"/>
    <w:rsid w:val="00F20C0F"/>
    <w:rsid w:val="00F2236C"/>
    <w:rsid w:val="00F22DB9"/>
    <w:rsid w:val="00F23ECE"/>
    <w:rsid w:val="00F240A1"/>
    <w:rsid w:val="00F240C4"/>
    <w:rsid w:val="00F251DE"/>
    <w:rsid w:val="00F25DD8"/>
    <w:rsid w:val="00F26458"/>
    <w:rsid w:val="00F27B2D"/>
    <w:rsid w:val="00F27BB7"/>
    <w:rsid w:val="00F3010A"/>
    <w:rsid w:val="00F30770"/>
    <w:rsid w:val="00F30B20"/>
    <w:rsid w:val="00F31274"/>
    <w:rsid w:val="00F31311"/>
    <w:rsid w:val="00F31667"/>
    <w:rsid w:val="00F31B78"/>
    <w:rsid w:val="00F32266"/>
    <w:rsid w:val="00F3258A"/>
    <w:rsid w:val="00F32B2E"/>
    <w:rsid w:val="00F33936"/>
    <w:rsid w:val="00F33D56"/>
    <w:rsid w:val="00F341D1"/>
    <w:rsid w:val="00F345DF"/>
    <w:rsid w:val="00F346AE"/>
    <w:rsid w:val="00F34C80"/>
    <w:rsid w:val="00F3547D"/>
    <w:rsid w:val="00F35A38"/>
    <w:rsid w:val="00F35CDD"/>
    <w:rsid w:val="00F36B5D"/>
    <w:rsid w:val="00F3714D"/>
    <w:rsid w:val="00F374A8"/>
    <w:rsid w:val="00F37CF0"/>
    <w:rsid w:val="00F404F3"/>
    <w:rsid w:val="00F41779"/>
    <w:rsid w:val="00F42C02"/>
    <w:rsid w:val="00F43B2F"/>
    <w:rsid w:val="00F44265"/>
    <w:rsid w:val="00F442D8"/>
    <w:rsid w:val="00F4546F"/>
    <w:rsid w:val="00F457EA"/>
    <w:rsid w:val="00F45B9D"/>
    <w:rsid w:val="00F46F3F"/>
    <w:rsid w:val="00F470C6"/>
    <w:rsid w:val="00F471D2"/>
    <w:rsid w:val="00F47404"/>
    <w:rsid w:val="00F47933"/>
    <w:rsid w:val="00F47DD0"/>
    <w:rsid w:val="00F50F55"/>
    <w:rsid w:val="00F51207"/>
    <w:rsid w:val="00F5132B"/>
    <w:rsid w:val="00F51446"/>
    <w:rsid w:val="00F52375"/>
    <w:rsid w:val="00F52C2B"/>
    <w:rsid w:val="00F53FA4"/>
    <w:rsid w:val="00F54E0C"/>
    <w:rsid w:val="00F55784"/>
    <w:rsid w:val="00F55939"/>
    <w:rsid w:val="00F55FA0"/>
    <w:rsid w:val="00F56EBA"/>
    <w:rsid w:val="00F57EB8"/>
    <w:rsid w:val="00F614F5"/>
    <w:rsid w:val="00F61641"/>
    <w:rsid w:val="00F616F2"/>
    <w:rsid w:val="00F61C17"/>
    <w:rsid w:val="00F61EC0"/>
    <w:rsid w:val="00F63B0F"/>
    <w:rsid w:val="00F64725"/>
    <w:rsid w:val="00F64972"/>
    <w:rsid w:val="00F64B12"/>
    <w:rsid w:val="00F661A6"/>
    <w:rsid w:val="00F66921"/>
    <w:rsid w:val="00F679FC"/>
    <w:rsid w:val="00F706DD"/>
    <w:rsid w:val="00F70CFE"/>
    <w:rsid w:val="00F70EBE"/>
    <w:rsid w:val="00F72C94"/>
    <w:rsid w:val="00F72DAE"/>
    <w:rsid w:val="00F73AF4"/>
    <w:rsid w:val="00F74DA2"/>
    <w:rsid w:val="00F753F8"/>
    <w:rsid w:val="00F75449"/>
    <w:rsid w:val="00F7555B"/>
    <w:rsid w:val="00F755B0"/>
    <w:rsid w:val="00F75AE0"/>
    <w:rsid w:val="00F75B90"/>
    <w:rsid w:val="00F75E98"/>
    <w:rsid w:val="00F763CF"/>
    <w:rsid w:val="00F81555"/>
    <w:rsid w:val="00F8277F"/>
    <w:rsid w:val="00F82C5C"/>
    <w:rsid w:val="00F833AF"/>
    <w:rsid w:val="00F8363A"/>
    <w:rsid w:val="00F8363C"/>
    <w:rsid w:val="00F84AF7"/>
    <w:rsid w:val="00F84B7E"/>
    <w:rsid w:val="00F84E30"/>
    <w:rsid w:val="00F8552D"/>
    <w:rsid w:val="00F85D6F"/>
    <w:rsid w:val="00F86706"/>
    <w:rsid w:val="00F869CF"/>
    <w:rsid w:val="00F877B3"/>
    <w:rsid w:val="00F87B00"/>
    <w:rsid w:val="00F87F3D"/>
    <w:rsid w:val="00F87F8B"/>
    <w:rsid w:val="00F90078"/>
    <w:rsid w:val="00F90633"/>
    <w:rsid w:val="00F91A97"/>
    <w:rsid w:val="00F924EE"/>
    <w:rsid w:val="00F929A1"/>
    <w:rsid w:val="00F943E5"/>
    <w:rsid w:val="00F94A9F"/>
    <w:rsid w:val="00F94B18"/>
    <w:rsid w:val="00F94EB2"/>
    <w:rsid w:val="00F96209"/>
    <w:rsid w:val="00F96542"/>
    <w:rsid w:val="00F969FC"/>
    <w:rsid w:val="00F96A90"/>
    <w:rsid w:val="00F96AE4"/>
    <w:rsid w:val="00F97219"/>
    <w:rsid w:val="00F97393"/>
    <w:rsid w:val="00F97AC0"/>
    <w:rsid w:val="00FA02BC"/>
    <w:rsid w:val="00FA0426"/>
    <w:rsid w:val="00FA0C11"/>
    <w:rsid w:val="00FA0D57"/>
    <w:rsid w:val="00FA28E4"/>
    <w:rsid w:val="00FA3277"/>
    <w:rsid w:val="00FA32C1"/>
    <w:rsid w:val="00FA453C"/>
    <w:rsid w:val="00FA4548"/>
    <w:rsid w:val="00FA45BC"/>
    <w:rsid w:val="00FA5607"/>
    <w:rsid w:val="00FA62DC"/>
    <w:rsid w:val="00FA664A"/>
    <w:rsid w:val="00FA6C32"/>
    <w:rsid w:val="00FA6E7C"/>
    <w:rsid w:val="00FB1C89"/>
    <w:rsid w:val="00FB2B0B"/>
    <w:rsid w:val="00FB2D73"/>
    <w:rsid w:val="00FB36BF"/>
    <w:rsid w:val="00FB3722"/>
    <w:rsid w:val="00FB50D1"/>
    <w:rsid w:val="00FB59F4"/>
    <w:rsid w:val="00FB5B79"/>
    <w:rsid w:val="00FB5C94"/>
    <w:rsid w:val="00FB6965"/>
    <w:rsid w:val="00FB6F62"/>
    <w:rsid w:val="00FB7849"/>
    <w:rsid w:val="00FC1248"/>
    <w:rsid w:val="00FC292F"/>
    <w:rsid w:val="00FC32DC"/>
    <w:rsid w:val="00FC3727"/>
    <w:rsid w:val="00FC3F9B"/>
    <w:rsid w:val="00FC46A1"/>
    <w:rsid w:val="00FC470A"/>
    <w:rsid w:val="00FC50DA"/>
    <w:rsid w:val="00FC5D0C"/>
    <w:rsid w:val="00FC6A09"/>
    <w:rsid w:val="00FD011F"/>
    <w:rsid w:val="00FD01FA"/>
    <w:rsid w:val="00FD1373"/>
    <w:rsid w:val="00FD1B95"/>
    <w:rsid w:val="00FD2849"/>
    <w:rsid w:val="00FD28FF"/>
    <w:rsid w:val="00FD3992"/>
    <w:rsid w:val="00FD40DE"/>
    <w:rsid w:val="00FD42DF"/>
    <w:rsid w:val="00FD46A7"/>
    <w:rsid w:val="00FD6705"/>
    <w:rsid w:val="00FD6EDD"/>
    <w:rsid w:val="00FD6F16"/>
    <w:rsid w:val="00FE0565"/>
    <w:rsid w:val="00FE1466"/>
    <w:rsid w:val="00FE3023"/>
    <w:rsid w:val="00FE3D23"/>
    <w:rsid w:val="00FE3E8E"/>
    <w:rsid w:val="00FE44BD"/>
    <w:rsid w:val="00FE49AC"/>
    <w:rsid w:val="00FE4C6E"/>
    <w:rsid w:val="00FE4E74"/>
    <w:rsid w:val="00FE62D9"/>
    <w:rsid w:val="00FE6AF7"/>
    <w:rsid w:val="00FE705D"/>
    <w:rsid w:val="00FE73F5"/>
    <w:rsid w:val="00FE74BC"/>
    <w:rsid w:val="00FE7671"/>
    <w:rsid w:val="00FE79C8"/>
    <w:rsid w:val="00FF1B95"/>
    <w:rsid w:val="00FF2D65"/>
    <w:rsid w:val="00FF30FE"/>
    <w:rsid w:val="00FF3D97"/>
    <w:rsid w:val="00FF4F2E"/>
    <w:rsid w:val="00FF5319"/>
    <w:rsid w:val="00FF5534"/>
    <w:rsid w:val="00FF5930"/>
    <w:rsid w:val="00FF6069"/>
    <w:rsid w:val="00FF6EBB"/>
    <w:rsid w:val="00FF7601"/>
    <w:rsid w:val="00FF7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9B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Text odstavce"/>
    <w:qFormat/>
    <w:rsid w:val="00A07966"/>
    <w:pPr>
      <w:spacing w:before="120"/>
      <w:ind w:firstLine="851"/>
      <w:jc w:val="both"/>
    </w:pPr>
    <w:rPr>
      <w:rFonts w:ascii="Calibri" w:hAnsi="Calibri"/>
      <w:sz w:val="22"/>
      <w:szCs w:val="24"/>
    </w:rPr>
  </w:style>
  <w:style w:type="paragraph" w:styleId="Nadpis1">
    <w:name w:val="heading 1"/>
    <w:basedOn w:val="Normln"/>
    <w:next w:val="Normln"/>
    <w:qFormat/>
    <w:rsid w:val="008E16E3"/>
    <w:pPr>
      <w:keepNext/>
      <w:pageBreakBefore/>
      <w:numPr>
        <w:numId w:val="2"/>
      </w:numPr>
      <w:tabs>
        <w:tab w:val="clear" w:pos="1985"/>
        <w:tab w:val="num" w:pos="567"/>
      </w:tabs>
      <w:spacing w:before="0"/>
      <w:ind w:left="567"/>
      <w:jc w:val="left"/>
      <w:outlineLvl w:val="0"/>
    </w:pPr>
    <w:rPr>
      <w:rFonts w:asciiTheme="majorHAnsi" w:hAnsiTheme="majorHAnsi" w:cstheme="majorHAnsi"/>
      <w:bCs/>
      <w:kern w:val="32"/>
      <w:sz w:val="56"/>
      <w:szCs w:val="32"/>
    </w:rPr>
  </w:style>
  <w:style w:type="paragraph" w:styleId="Nadpis2">
    <w:name w:val="heading 2"/>
    <w:basedOn w:val="Normln"/>
    <w:next w:val="Normln"/>
    <w:link w:val="Nadpis2Char"/>
    <w:qFormat/>
    <w:rsid w:val="00096DA9"/>
    <w:pPr>
      <w:keepNext/>
      <w:numPr>
        <w:ilvl w:val="1"/>
        <w:numId w:val="2"/>
      </w:numPr>
      <w:spacing w:before="240"/>
      <w:ind w:left="3261"/>
      <w:jc w:val="left"/>
      <w:outlineLvl w:val="1"/>
    </w:pPr>
    <w:rPr>
      <w:rFonts w:asciiTheme="majorHAnsi" w:hAnsiTheme="majorHAnsi" w:cstheme="majorHAnsi"/>
      <w:b/>
      <w:bCs/>
      <w:iCs/>
      <w:sz w:val="32"/>
      <w:szCs w:val="28"/>
    </w:rPr>
  </w:style>
  <w:style w:type="paragraph" w:styleId="Nadpis3">
    <w:name w:val="heading 3"/>
    <w:basedOn w:val="Normln"/>
    <w:next w:val="Normln"/>
    <w:link w:val="Nadpis3Char"/>
    <w:qFormat/>
    <w:rsid w:val="007D4991"/>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qFormat/>
    <w:rsid w:val="007D4991"/>
    <w:pPr>
      <w:keepNext/>
      <w:numPr>
        <w:ilvl w:val="3"/>
        <w:numId w:val="2"/>
      </w:numPr>
      <w:spacing w:before="240" w:after="60"/>
      <w:outlineLvl w:val="3"/>
    </w:pPr>
    <w:rPr>
      <w:rFonts w:ascii="Times New Roman" w:hAnsi="Times New Roman"/>
      <w:b/>
      <w:bCs/>
      <w:sz w:val="28"/>
      <w:szCs w:val="28"/>
    </w:rPr>
  </w:style>
  <w:style w:type="paragraph" w:styleId="Nadpis5">
    <w:name w:val="heading 5"/>
    <w:basedOn w:val="Normln"/>
    <w:next w:val="Normln"/>
    <w:qFormat/>
    <w:rsid w:val="007D4991"/>
    <w:pPr>
      <w:numPr>
        <w:ilvl w:val="4"/>
        <w:numId w:val="2"/>
      </w:numPr>
      <w:spacing w:before="240" w:after="60"/>
      <w:outlineLvl w:val="4"/>
    </w:pPr>
    <w:rPr>
      <w:b/>
      <w:bCs/>
      <w:i/>
      <w:iCs/>
      <w:sz w:val="26"/>
      <w:szCs w:val="26"/>
    </w:rPr>
  </w:style>
  <w:style w:type="paragraph" w:styleId="Nadpis6">
    <w:name w:val="heading 6"/>
    <w:basedOn w:val="Normln"/>
    <w:next w:val="Normln"/>
    <w:qFormat/>
    <w:rsid w:val="007D4991"/>
    <w:pPr>
      <w:numPr>
        <w:ilvl w:val="5"/>
        <w:numId w:val="2"/>
      </w:numPr>
      <w:spacing w:before="240" w:after="60"/>
      <w:outlineLvl w:val="5"/>
    </w:pPr>
    <w:rPr>
      <w:rFonts w:ascii="Times New Roman" w:hAnsi="Times New Roman"/>
      <w:b/>
      <w:bCs/>
      <w:szCs w:val="22"/>
    </w:rPr>
  </w:style>
  <w:style w:type="paragraph" w:styleId="Nadpis7">
    <w:name w:val="heading 7"/>
    <w:basedOn w:val="Normln"/>
    <w:next w:val="Normln"/>
    <w:qFormat/>
    <w:rsid w:val="007D4991"/>
    <w:pPr>
      <w:numPr>
        <w:ilvl w:val="6"/>
        <w:numId w:val="2"/>
      </w:numPr>
      <w:spacing w:before="240" w:after="60"/>
      <w:outlineLvl w:val="6"/>
    </w:pPr>
    <w:rPr>
      <w:rFonts w:ascii="Times New Roman" w:hAnsi="Times New Roman"/>
      <w:sz w:val="24"/>
    </w:rPr>
  </w:style>
  <w:style w:type="paragraph" w:styleId="Nadpis8">
    <w:name w:val="heading 8"/>
    <w:basedOn w:val="Normln"/>
    <w:next w:val="Normln"/>
    <w:qFormat/>
    <w:rsid w:val="007D4991"/>
    <w:pPr>
      <w:numPr>
        <w:ilvl w:val="7"/>
        <w:numId w:val="2"/>
      </w:numPr>
      <w:spacing w:before="240" w:after="60"/>
      <w:outlineLvl w:val="7"/>
    </w:pPr>
    <w:rPr>
      <w:rFonts w:ascii="Times New Roman" w:hAnsi="Times New Roman"/>
      <w:i/>
      <w:iCs/>
      <w:sz w:val="24"/>
    </w:rPr>
  </w:style>
  <w:style w:type="paragraph" w:styleId="Nadpis9">
    <w:name w:val="heading 9"/>
    <w:basedOn w:val="Normln"/>
    <w:next w:val="Normln"/>
    <w:qFormat/>
    <w:rsid w:val="007D4991"/>
    <w:pPr>
      <w:numPr>
        <w:ilvl w:val="8"/>
        <w:numId w:val="2"/>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A077A"/>
    <w:pPr>
      <w:tabs>
        <w:tab w:val="center" w:pos="4536"/>
        <w:tab w:val="right" w:pos="9072"/>
      </w:tabs>
    </w:pPr>
  </w:style>
  <w:style w:type="paragraph" w:styleId="Zpat">
    <w:name w:val="footer"/>
    <w:basedOn w:val="Normln"/>
    <w:rsid w:val="004A077A"/>
    <w:pPr>
      <w:tabs>
        <w:tab w:val="center" w:pos="4536"/>
        <w:tab w:val="right" w:pos="9072"/>
      </w:tabs>
    </w:pPr>
  </w:style>
  <w:style w:type="paragraph" w:styleId="Rozloendokumentu">
    <w:name w:val="Document Map"/>
    <w:basedOn w:val="Normln"/>
    <w:semiHidden/>
    <w:rsid w:val="004D7827"/>
    <w:pPr>
      <w:shd w:val="clear" w:color="auto" w:fill="000080"/>
    </w:pPr>
    <w:rPr>
      <w:rFonts w:ascii="Tahoma" w:hAnsi="Tahoma" w:cs="Tahoma"/>
      <w:sz w:val="20"/>
      <w:szCs w:val="20"/>
    </w:rPr>
  </w:style>
  <w:style w:type="paragraph" w:styleId="Obsah2">
    <w:name w:val="toc 2"/>
    <w:basedOn w:val="Normln"/>
    <w:next w:val="Normln"/>
    <w:autoRedefine/>
    <w:uiPriority w:val="39"/>
    <w:rsid w:val="00C50E28"/>
    <w:pPr>
      <w:tabs>
        <w:tab w:val="left" w:pos="1418"/>
        <w:tab w:val="right" w:leader="dot" w:pos="9781"/>
      </w:tabs>
      <w:ind w:left="851" w:firstLine="0"/>
    </w:pPr>
    <w:rPr>
      <w:sz w:val="18"/>
    </w:rPr>
  </w:style>
  <w:style w:type="paragraph" w:styleId="Obsah1">
    <w:name w:val="toc 1"/>
    <w:basedOn w:val="Normln"/>
    <w:next w:val="Normln"/>
    <w:autoRedefine/>
    <w:uiPriority w:val="39"/>
    <w:rsid w:val="00D04826"/>
    <w:pPr>
      <w:tabs>
        <w:tab w:val="left" w:pos="426"/>
        <w:tab w:val="right" w:leader="dot" w:pos="9781"/>
      </w:tabs>
      <w:ind w:firstLine="0"/>
    </w:pPr>
    <w:rPr>
      <w:b/>
      <w:sz w:val="18"/>
    </w:rPr>
  </w:style>
  <w:style w:type="character" w:styleId="Hypertextovodkaz">
    <w:name w:val="Hyperlink"/>
    <w:uiPriority w:val="99"/>
    <w:rsid w:val="00096DA9"/>
    <w:rPr>
      <w:rFonts w:asciiTheme="majorHAnsi" w:hAnsiTheme="majorHAnsi"/>
      <w:color w:val="0000FF"/>
      <w:u w:val="single"/>
    </w:rPr>
  </w:style>
  <w:style w:type="paragraph" w:customStyle="1" w:styleId="slovnvtabulcenov">
    <w:name w:val="Číslování v tabulce nový"/>
    <w:basedOn w:val="slovanseznam"/>
    <w:rsid w:val="00FE3E8E"/>
    <w:rPr>
      <w:sz w:val="18"/>
    </w:rPr>
  </w:style>
  <w:style w:type="numbering" w:customStyle="1" w:styleId="StylSodrkami">
    <w:name w:val="Styl S odrážkami"/>
    <w:rsid w:val="00534980"/>
    <w:pPr>
      <w:numPr>
        <w:numId w:val="1"/>
      </w:numPr>
    </w:pPr>
  </w:style>
  <w:style w:type="character" w:styleId="Sledovanodkaz">
    <w:name w:val="FollowedHyperlink"/>
    <w:rsid w:val="006E7E13"/>
    <w:rPr>
      <w:color w:val="800080"/>
      <w:u w:val="single"/>
    </w:rPr>
  </w:style>
  <w:style w:type="paragraph" w:customStyle="1" w:styleId="Nadpisbezsla">
    <w:name w:val="Nadpis bez čísla"/>
    <w:basedOn w:val="Normln"/>
    <w:rsid w:val="00576793"/>
    <w:pPr>
      <w:ind w:firstLine="0"/>
    </w:pPr>
    <w:rPr>
      <w:sz w:val="56"/>
      <w:szCs w:val="20"/>
    </w:rPr>
  </w:style>
  <w:style w:type="table" w:styleId="Mkatabulky">
    <w:name w:val="Table Grid"/>
    <w:basedOn w:val="Normlntabulka"/>
    <w:uiPriority w:val="59"/>
    <w:rsid w:val="00A236C8"/>
    <w:pPr>
      <w:spacing w:before="120"/>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D50892"/>
    <w:rPr>
      <w:sz w:val="16"/>
      <w:szCs w:val="16"/>
    </w:rPr>
  </w:style>
  <w:style w:type="paragraph" w:styleId="Textkomente">
    <w:name w:val="annotation text"/>
    <w:basedOn w:val="Normln"/>
    <w:semiHidden/>
    <w:rsid w:val="00D50892"/>
    <w:rPr>
      <w:sz w:val="20"/>
      <w:szCs w:val="20"/>
    </w:rPr>
  </w:style>
  <w:style w:type="paragraph" w:styleId="Textbubliny">
    <w:name w:val="Balloon Text"/>
    <w:basedOn w:val="Normln"/>
    <w:semiHidden/>
    <w:rsid w:val="00D50892"/>
    <w:rPr>
      <w:rFonts w:ascii="Tahoma" w:hAnsi="Tahoma" w:cs="Tahoma"/>
      <w:sz w:val="16"/>
      <w:szCs w:val="16"/>
    </w:rPr>
  </w:style>
  <w:style w:type="character" w:styleId="slostrnky">
    <w:name w:val="page number"/>
    <w:basedOn w:val="Standardnpsmoodstavce"/>
    <w:rsid w:val="008201AD"/>
  </w:style>
  <w:style w:type="paragraph" w:customStyle="1" w:styleId="Nadpisrovn1bezsla">
    <w:name w:val="Nadpis úrovně 1 bez čísla"/>
    <w:basedOn w:val="Nadpisbezsla"/>
    <w:rsid w:val="00640088"/>
    <w:rPr>
      <w:rFonts w:asciiTheme="majorHAnsi" w:hAnsiTheme="majorHAnsi" w:cstheme="majorHAnsi"/>
    </w:rPr>
  </w:style>
  <w:style w:type="paragraph" w:customStyle="1" w:styleId="Textvpodpisovtabulce">
    <w:name w:val="Text v podpisové tabulce"/>
    <w:basedOn w:val="Normln"/>
    <w:rsid w:val="00F3010A"/>
    <w:pPr>
      <w:ind w:firstLine="0"/>
      <w:jc w:val="right"/>
    </w:pPr>
    <w:rPr>
      <w:szCs w:val="20"/>
    </w:rPr>
  </w:style>
  <w:style w:type="paragraph" w:styleId="Pedmtkomente">
    <w:name w:val="annotation subject"/>
    <w:basedOn w:val="Textkomente"/>
    <w:next w:val="Textkomente"/>
    <w:semiHidden/>
    <w:rsid w:val="003930B3"/>
    <w:rPr>
      <w:b/>
      <w:bCs/>
    </w:rPr>
  </w:style>
  <w:style w:type="paragraph" w:customStyle="1" w:styleId="Marginlie">
    <w:name w:val="Marginálie"/>
    <w:basedOn w:val="Normln"/>
    <w:rsid w:val="008E16E3"/>
    <w:pPr>
      <w:spacing w:before="100"/>
      <w:ind w:right="539" w:firstLine="0"/>
      <w:jc w:val="left"/>
    </w:pPr>
    <w:rPr>
      <w:rFonts w:asciiTheme="majorHAnsi" w:hAnsiTheme="majorHAnsi" w:cstheme="majorHAnsi"/>
      <w:b/>
      <w:bCs/>
      <w:i/>
      <w:iCs/>
      <w:sz w:val="18"/>
      <w:szCs w:val="20"/>
    </w:rPr>
  </w:style>
  <w:style w:type="paragraph" w:customStyle="1" w:styleId="Textodstavcevtabulce">
    <w:name w:val="Text odstavce v tabulce"/>
    <w:basedOn w:val="Normln"/>
    <w:link w:val="TextodstavcevtabulceChar"/>
    <w:rsid w:val="008E16E3"/>
    <w:pPr>
      <w:spacing w:before="100"/>
      <w:ind w:left="170" w:firstLine="0"/>
    </w:pPr>
    <w:rPr>
      <w:rFonts w:asciiTheme="majorHAnsi" w:hAnsiTheme="majorHAnsi" w:cstheme="majorHAnsi"/>
      <w:sz w:val="18"/>
      <w:szCs w:val="20"/>
    </w:rPr>
  </w:style>
  <w:style w:type="numbering" w:customStyle="1" w:styleId="slovnvtabulce">
    <w:name w:val="Číslování v tabulce"/>
    <w:basedOn w:val="StylSodrkami"/>
    <w:rsid w:val="00534980"/>
    <w:pPr>
      <w:numPr>
        <w:numId w:val="3"/>
      </w:numPr>
    </w:pPr>
  </w:style>
  <w:style w:type="paragraph" w:customStyle="1" w:styleId="Odrkyvtabulce">
    <w:name w:val="Odrážky v tabulce"/>
    <w:basedOn w:val="Seznamsodrkami"/>
    <w:link w:val="OdrkyvtabulceChar"/>
    <w:rsid w:val="005A70BE"/>
    <w:pPr>
      <w:tabs>
        <w:tab w:val="clear" w:pos="360"/>
        <w:tab w:val="num" w:pos="1249"/>
      </w:tabs>
      <w:spacing w:before="40"/>
      <w:ind w:left="965" w:hanging="425"/>
    </w:pPr>
    <w:rPr>
      <w:rFonts w:asciiTheme="majorHAnsi" w:hAnsiTheme="majorHAnsi" w:cstheme="majorHAnsi"/>
      <w:sz w:val="18"/>
      <w:szCs w:val="20"/>
    </w:rPr>
  </w:style>
  <w:style w:type="paragraph" w:customStyle="1" w:styleId="Textvpodpisovtabulcenov">
    <w:name w:val="Text v podpisové tabulce nový"/>
    <w:basedOn w:val="Textvpodpisovtabulce"/>
    <w:rsid w:val="00F3010A"/>
    <w:rPr>
      <w:sz w:val="18"/>
    </w:rPr>
  </w:style>
  <w:style w:type="paragraph" w:styleId="Seznamsodrkami">
    <w:name w:val="List Bullet"/>
    <w:basedOn w:val="Normln"/>
    <w:rsid w:val="00534980"/>
    <w:pPr>
      <w:numPr>
        <w:numId w:val="4"/>
      </w:numPr>
    </w:pPr>
  </w:style>
  <w:style w:type="paragraph" w:customStyle="1" w:styleId="Textvpodpisovtabulcenov2">
    <w:name w:val="Text v podpisové tabulce nový 2"/>
    <w:basedOn w:val="Textodstavcevtabulce"/>
    <w:rsid w:val="0096576B"/>
    <w:pPr>
      <w:jc w:val="left"/>
    </w:pPr>
  </w:style>
  <w:style w:type="paragraph" w:styleId="slovanseznam">
    <w:name w:val="List Number"/>
    <w:basedOn w:val="Normln"/>
    <w:rsid w:val="00FE3E8E"/>
    <w:pPr>
      <w:ind w:firstLine="0"/>
    </w:pPr>
  </w:style>
  <w:style w:type="character" w:customStyle="1" w:styleId="TextodstavcevtabulceChar">
    <w:name w:val="Text odstavce v tabulce Char"/>
    <w:link w:val="Textodstavcevtabulce"/>
    <w:rsid w:val="008E16E3"/>
    <w:rPr>
      <w:rFonts w:asciiTheme="majorHAnsi" w:hAnsiTheme="majorHAnsi" w:cstheme="majorHAnsi"/>
      <w:sz w:val="18"/>
    </w:rPr>
  </w:style>
  <w:style w:type="paragraph" w:customStyle="1" w:styleId="slovnploh">
    <w:name w:val="Číslování příloh"/>
    <w:basedOn w:val="Nadpisbezsla"/>
    <w:next w:val="Nzevplohy"/>
    <w:link w:val="slovnplohChar"/>
    <w:rsid w:val="00D67519"/>
    <w:pPr>
      <w:pageBreakBefore/>
      <w:jc w:val="left"/>
    </w:pPr>
    <w:rPr>
      <w:color w:val="000000"/>
    </w:rPr>
  </w:style>
  <w:style w:type="paragraph" w:customStyle="1" w:styleId="Nzevplohy">
    <w:name w:val="Název přílohy"/>
    <w:basedOn w:val="Nadpispoznmky"/>
    <w:next w:val="Normln"/>
    <w:rsid w:val="00D67519"/>
    <w:pPr>
      <w:spacing w:before="0"/>
      <w:ind w:left="2693" w:firstLine="0"/>
      <w:jc w:val="left"/>
    </w:pPr>
    <w:rPr>
      <w:b/>
      <w:bCs/>
      <w:sz w:val="36"/>
      <w:szCs w:val="20"/>
    </w:rPr>
  </w:style>
  <w:style w:type="paragraph" w:customStyle="1" w:styleId="Otzkaveformuli">
    <w:name w:val="Otázka ve formuláři"/>
    <w:basedOn w:val="Textprohlen"/>
    <w:rsid w:val="00D67519"/>
    <w:pPr>
      <w:ind w:left="0"/>
    </w:pPr>
  </w:style>
  <w:style w:type="paragraph" w:customStyle="1" w:styleId="Nzevformule">
    <w:name w:val="Název formuláře"/>
    <w:basedOn w:val="Normln"/>
    <w:link w:val="NzevformuleChar"/>
    <w:rsid w:val="00D67519"/>
    <w:pPr>
      <w:pageBreakBefore/>
      <w:spacing w:before="0"/>
      <w:ind w:firstLine="0"/>
      <w:jc w:val="center"/>
    </w:pPr>
    <w:rPr>
      <w:b/>
      <w:sz w:val="40"/>
      <w:szCs w:val="40"/>
    </w:rPr>
  </w:style>
  <w:style w:type="paragraph" w:customStyle="1" w:styleId="Podnadpisformule">
    <w:name w:val="Podnadpis formuláře"/>
    <w:basedOn w:val="Normln"/>
    <w:link w:val="PodnadpisformuleChar"/>
    <w:rsid w:val="00D67519"/>
    <w:pPr>
      <w:ind w:firstLine="0"/>
      <w:jc w:val="center"/>
    </w:pPr>
    <w:rPr>
      <w:sz w:val="18"/>
      <w:szCs w:val="20"/>
    </w:rPr>
  </w:style>
  <w:style w:type="paragraph" w:customStyle="1" w:styleId="Rubrikavtabulce">
    <w:name w:val="Rubrika v tabulce"/>
    <w:basedOn w:val="Normln"/>
    <w:link w:val="RubrikavtabulceChar"/>
    <w:rsid w:val="00D67519"/>
    <w:pPr>
      <w:spacing w:before="60" w:after="60"/>
      <w:ind w:firstLine="0"/>
      <w:jc w:val="left"/>
    </w:pPr>
    <w:rPr>
      <w:szCs w:val="20"/>
    </w:rPr>
  </w:style>
  <w:style w:type="paragraph" w:customStyle="1" w:styleId="Textprohlen">
    <w:name w:val="Text prohlášení"/>
    <w:basedOn w:val="Normln"/>
    <w:link w:val="TextprohlenCharChar"/>
    <w:rsid w:val="00D67519"/>
    <w:pPr>
      <w:ind w:left="567" w:firstLine="0"/>
      <w:jc w:val="left"/>
    </w:pPr>
    <w:rPr>
      <w:b/>
      <w:bCs/>
      <w:sz w:val="24"/>
      <w:szCs w:val="20"/>
    </w:rPr>
  </w:style>
  <w:style w:type="character" w:customStyle="1" w:styleId="TextprohlenCharChar">
    <w:name w:val="Text prohlášení Char Char"/>
    <w:link w:val="Textprohlen"/>
    <w:rsid w:val="00D67519"/>
    <w:rPr>
      <w:rFonts w:ascii="Calibri" w:hAnsi="Calibri"/>
      <w:b/>
      <w:bCs/>
      <w:sz w:val="24"/>
      <w:lang w:val="cs-CZ" w:eastAsia="cs-CZ" w:bidi="ar-SA"/>
    </w:rPr>
  </w:style>
  <w:style w:type="paragraph" w:customStyle="1" w:styleId="Vysvtlujctextvodstavci">
    <w:name w:val="Vysvětlující text v odstavci"/>
    <w:basedOn w:val="Normln"/>
    <w:rsid w:val="00D67519"/>
    <w:pPr>
      <w:spacing w:before="0"/>
      <w:ind w:firstLine="567"/>
    </w:pPr>
    <w:rPr>
      <w:color w:val="000000"/>
      <w:sz w:val="18"/>
      <w:szCs w:val="20"/>
    </w:rPr>
  </w:style>
  <w:style w:type="paragraph" w:customStyle="1" w:styleId="Odrkykvysvtlujcmutextu">
    <w:name w:val="Odrážky k vysvětlujícímu textu"/>
    <w:basedOn w:val="Normln"/>
    <w:link w:val="OdrkykvysvtlujcmutextuChar"/>
    <w:rsid w:val="00D67519"/>
    <w:pPr>
      <w:numPr>
        <w:numId w:val="5"/>
      </w:numPr>
      <w:spacing w:before="0"/>
    </w:pPr>
    <w:rPr>
      <w:sz w:val="18"/>
      <w:szCs w:val="20"/>
    </w:rPr>
  </w:style>
  <w:style w:type="paragraph" w:customStyle="1" w:styleId="Vysvtlujctextvodstavcinennovodstavec">
    <w:name w:val="Vysvětlující text v odstavci + není nový odstavec"/>
    <w:basedOn w:val="Vysvtlujctextvodstavci"/>
    <w:rsid w:val="00D67519"/>
    <w:pPr>
      <w:ind w:firstLine="0"/>
    </w:pPr>
    <w:rPr>
      <w:lang w:val="en-GB"/>
    </w:rPr>
  </w:style>
  <w:style w:type="paragraph" w:customStyle="1" w:styleId="Poznmkakvyplovn">
    <w:name w:val="Poznámka k vyplňování"/>
    <w:basedOn w:val="Normln"/>
    <w:link w:val="PoznmkakvyplovnChar"/>
    <w:rsid w:val="00D67519"/>
    <w:pPr>
      <w:spacing w:before="0"/>
      <w:ind w:firstLine="0"/>
      <w:jc w:val="left"/>
    </w:pPr>
    <w:rPr>
      <w:i/>
      <w:iCs/>
      <w:sz w:val="20"/>
      <w:szCs w:val="20"/>
    </w:rPr>
  </w:style>
  <w:style w:type="character" w:customStyle="1" w:styleId="RubrikavtabulceChar">
    <w:name w:val="Rubrika v tabulce Char"/>
    <w:link w:val="Rubrikavtabulce"/>
    <w:rsid w:val="00D67519"/>
    <w:rPr>
      <w:rFonts w:ascii="Calibri" w:hAnsi="Calibri"/>
      <w:sz w:val="22"/>
      <w:lang w:val="cs-CZ" w:eastAsia="cs-CZ" w:bidi="ar-SA"/>
    </w:rPr>
  </w:style>
  <w:style w:type="character" w:customStyle="1" w:styleId="PodnadpisformuleChar">
    <w:name w:val="Podnadpis formuláře Char"/>
    <w:link w:val="Podnadpisformule"/>
    <w:rsid w:val="00D67519"/>
    <w:rPr>
      <w:rFonts w:ascii="Calibri" w:hAnsi="Calibri"/>
      <w:sz w:val="18"/>
      <w:lang w:val="cs-CZ" w:eastAsia="cs-CZ" w:bidi="ar-SA"/>
    </w:rPr>
  </w:style>
  <w:style w:type="character" w:customStyle="1" w:styleId="NzevformuleChar">
    <w:name w:val="Název formuláře Char"/>
    <w:link w:val="Nzevformule"/>
    <w:rsid w:val="00D67519"/>
    <w:rPr>
      <w:rFonts w:ascii="Calibri" w:hAnsi="Calibri"/>
      <w:b/>
      <w:sz w:val="40"/>
      <w:szCs w:val="40"/>
      <w:lang w:val="cs-CZ" w:eastAsia="cs-CZ" w:bidi="ar-SA"/>
    </w:rPr>
  </w:style>
  <w:style w:type="paragraph" w:customStyle="1" w:styleId="Przdndek">
    <w:name w:val="Prázdný řádek"/>
    <w:basedOn w:val="Normln"/>
    <w:link w:val="PrzdndekChar"/>
    <w:rsid w:val="00D67519"/>
    <w:pPr>
      <w:spacing w:before="0"/>
      <w:ind w:firstLine="0"/>
    </w:pPr>
    <w:rPr>
      <w:szCs w:val="20"/>
    </w:rPr>
  </w:style>
  <w:style w:type="character" w:customStyle="1" w:styleId="PrzdndekChar">
    <w:name w:val="Prázdný řádek Char"/>
    <w:link w:val="Przdndek"/>
    <w:rsid w:val="00D67519"/>
    <w:rPr>
      <w:rFonts w:ascii="Calibri" w:hAnsi="Calibri"/>
      <w:sz w:val="22"/>
      <w:lang w:val="cs-CZ" w:eastAsia="cs-CZ" w:bidi="ar-SA"/>
    </w:rPr>
  </w:style>
  <w:style w:type="character" w:customStyle="1" w:styleId="PoznmkakvyplovnChar">
    <w:name w:val="Poznámka k vyplňování Char"/>
    <w:link w:val="Poznmkakvyplovn"/>
    <w:rsid w:val="00D67519"/>
    <w:rPr>
      <w:rFonts w:ascii="Calibri" w:hAnsi="Calibri"/>
      <w:i/>
      <w:iCs/>
      <w:lang w:val="cs-CZ" w:eastAsia="cs-CZ" w:bidi="ar-SA"/>
    </w:rPr>
  </w:style>
  <w:style w:type="character" w:customStyle="1" w:styleId="slovnplohChar">
    <w:name w:val="Číslování příloh Char"/>
    <w:link w:val="slovnploh"/>
    <w:rsid w:val="00D67519"/>
    <w:rPr>
      <w:rFonts w:ascii="Calibri" w:hAnsi="Calibri"/>
      <w:color w:val="000000"/>
      <w:sz w:val="56"/>
      <w:lang w:val="cs-CZ" w:eastAsia="cs-CZ" w:bidi="ar-SA"/>
    </w:rPr>
  </w:style>
  <w:style w:type="character" w:customStyle="1" w:styleId="OdrkykvysvtlujcmutextuChar">
    <w:name w:val="Odrážky k vysvětlujícímu textu Char"/>
    <w:link w:val="Odrkykvysvtlujcmutextu"/>
    <w:rsid w:val="00D67519"/>
    <w:rPr>
      <w:rFonts w:ascii="Calibri" w:hAnsi="Calibri"/>
      <w:sz w:val="18"/>
    </w:rPr>
  </w:style>
  <w:style w:type="paragraph" w:styleId="Nadpispoznmky">
    <w:name w:val="Note Heading"/>
    <w:basedOn w:val="Normln"/>
    <w:next w:val="Normln"/>
    <w:rsid w:val="00D67519"/>
  </w:style>
  <w:style w:type="paragraph" w:customStyle="1" w:styleId="NadpisSVZ">
    <w:name w:val="Nadpis SVZ"/>
    <w:basedOn w:val="Normln"/>
    <w:rsid w:val="00D7770B"/>
    <w:pPr>
      <w:spacing w:before="0"/>
      <w:ind w:firstLine="0"/>
      <w:jc w:val="left"/>
    </w:pPr>
    <w:rPr>
      <w:rFonts w:asciiTheme="majorHAnsi" w:hAnsiTheme="majorHAnsi" w:cstheme="majorHAnsi"/>
      <w:b/>
      <w:bCs/>
      <w:sz w:val="72"/>
      <w:szCs w:val="56"/>
    </w:rPr>
  </w:style>
  <w:style w:type="paragraph" w:customStyle="1" w:styleId="PodnadpisSVZ">
    <w:name w:val="Podnadpis SVZ"/>
    <w:basedOn w:val="Normln"/>
    <w:rsid w:val="00D7770B"/>
    <w:pPr>
      <w:spacing w:before="0"/>
      <w:ind w:firstLine="0"/>
      <w:jc w:val="left"/>
    </w:pPr>
    <w:rPr>
      <w:rFonts w:asciiTheme="majorHAnsi" w:hAnsiTheme="majorHAnsi" w:cstheme="majorHAnsi"/>
      <w:szCs w:val="22"/>
    </w:rPr>
  </w:style>
  <w:style w:type="paragraph" w:customStyle="1" w:styleId="TitulekPracovnverze">
    <w:name w:val="Titulek Pracovní verze"/>
    <w:basedOn w:val="Normln"/>
    <w:rsid w:val="00F46F3F"/>
    <w:pPr>
      <w:spacing w:before="0"/>
      <w:ind w:firstLine="0"/>
      <w:jc w:val="left"/>
    </w:pPr>
    <w:rPr>
      <w:b/>
      <w:color w:val="FF0000"/>
      <w:sz w:val="60"/>
      <w:szCs w:val="20"/>
    </w:rPr>
  </w:style>
  <w:style w:type="paragraph" w:customStyle="1" w:styleId="dajenaprvnstran">
    <w:name w:val="Údaje na první straně"/>
    <w:basedOn w:val="Normln"/>
    <w:rsid w:val="00BC3DE1"/>
    <w:pPr>
      <w:jc w:val="center"/>
    </w:pPr>
    <w:rPr>
      <w:b/>
      <w:bCs/>
      <w:sz w:val="32"/>
      <w:szCs w:val="20"/>
    </w:rPr>
  </w:style>
  <w:style w:type="paragraph" w:customStyle="1" w:styleId="dajenatitulnstran">
    <w:name w:val="Údaje na titulní straně"/>
    <w:basedOn w:val="NadpisSVZ"/>
    <w:rsid w:val="00324BCF"/>
    <w:pPr>
      <w:spacing w:after="60"/>
    </w:pPr>
    <w:rPr>
      <w:bCs w:val="0"/>
      <w:sz w:val="32"/>
    </w:rPr>
  </w:style>
  <w:style w:type="paragraph" w:customStyle="1" w:styleId="Druhroveobsahu">
    <w:name w:val="Druhá úroveň obsahu"/>
    <w:basedOn w:val="Obsah2"/>
    <w:rsid w:val="009851D8"/>
    <w:pPr>
      <w:ind w:left="2694"/>
    </w:pPr>
    <w:rPr>
      <w:szCs w:val="20"/>
    </w:rPr>
  </w:style>
  <w:style w:type="character" w:customStyle="1" w:styleId="OdrkyvtabulceChar">
    <w:name w:val="Odrážky v tabulce Char"/>
    <w:link w:val="Odrkyvtabulce"/>
    <w:rsid w:val="005A70BE"/>
    <w:rPr>
      <w:rFonts w:asciiTheme="majorHAnsi" w:hAnsiTheme="majorHAnsi" w:cstheme="majorHAnsi"/>
      <w:sz w:val="18"/>
    </w:rPr>
  </w:style>
  <w:style w:type="paragraph" w:styleId="Bezmezer">
    <w:name w:val="No Spacing"/>
    <w:uiPriority w:val="1"/>
    <w:qFormat/>
    <w:rsid w:val="002D4F65"/>
    <w:pPr>
      <w:ind w:firstLine="851"/>
      <w:jc w:val="both"/>
    </w:pPr>
    <w:rPr>
      <w:rFonts w:ascii="Calibri" w:hAnsi="Calibri"/>
      <w:sz w:val="22"/>
      <w:szCs w:val="24"/>
    </w:rPr>
  </w:style>
  <w:style w:type="paragraph" w:styleId="Odstavecseseznamem">
    <w:name w:val="List Paragraph"/>
    <w:basedOn w:val="Normln"/>
    <w:qFormat/>
    <w:rsid w:val="00725FB7"/>
    <w:pPr>
      <w:spacing w:before="0" w:after="200" w:line="276" w:lineRule="auto"/>
      <w:ind w:left="720" w:firstLine="0"/>
      <w:contextualSpacing/>
      <w:jc w:val="left"/>
    </w:pPr>
    <w:rPr>
      <w:szCs w:val="22"/>
      <w:lang w:eastAsia="en-US"/>
    </w:rPr>
  </w:style>
  <w:style w:type="character" w:customStyle="1" w:styleId="Hornindexpropoznmku">
    <w:name w:val="Horní index pro poznámku"/>
    <w:rsid w:val="00DE1742"/>
    <w:rPr>
      <w:rFonts w:ascii="Calibri" w:hAnsi="Calibri"/>
      <w:sz w:val="18"/>
      <w:vertAlign w:val="superscript"/>
    </w:rPr>
  </w:style>
  <w:style w:type="character" w:customStyle="1" w:styleId="apple-converted-space">
    <w:name w:val="apple-converted-space"/>
    <w:rsid w:val="001E3C44"/>
  </w:style>
  <w:style w:type="paragraph" w:customStyle="1" w:styleId="Odstavec">
    <w:name w:val="Odstavec"/>
    <w:basedOn w:val="slovanseznam2"/>
    <w:next w:val="slovanseznam2"/>
    <w:rsid w:val="006469AC"/>
    <w:pPr>
      <w:numPr>
        <w:numId w:val="0"/>
      </w:numPr>
      <w:tabs>
        <w:tab w:val="num" w:pos="426"/>
        <w:tab w:val="num" w:pos="720"/>
      </w:tabs>
      <w:spacing w:before="0" w:after="100"/>
      <w:ind w:left="425" w:hanging="425"/>
      <w:contextualSpacing w:val="0"/>
    </w:pPr>
    <w:rPr>
      <w:sz w:val="18"/>
      <w:szCs w:val="18"/>
    </w:rPr>
  </w:style>
  <w:style w:type="paragraph" w:styleId="slovanseznam2">
    <w:name w:val="List Number 2"/>
    <w:basedOn w:val="Normln"/>
    <w:rsid w:val="006469AC"/>
    <w:pPr>
      <w:numPr>
        <w:numId w:val="6"/>
      </w:numPr>
      <w:contextualSpacing/>
    </w:pPr>
  </w:style>
  <w:style w:type="paragraph" w:styleId="Normlnweb">
    <w:name w:val="Normal (Web)"/>
    <w:basedOn w:val="Normln"/>
    <w:uiPriority w:val="99"/>
    <w:unhideWhenUsed/>
    <w:rsid w:val="00860743"/>
    <w:pPr>
      <w:spacing w:before="100" w:beforeAutospacing="1" w:after="100" w:afterAutospacing="1"/>
      <w:ind w:firstLine="0"/>
      <w:jc w:val="left"/>
    </w:pPr>
    <w:rPr>
      <w:rFonts w:ascii="Times New Roman" w:hAnsi="Times New Roman"/>
      <w:sz w:val="24"/>
    </w:rPr>
  </w:style>
  <w:style w:type="character" w:styleId="Zstupntext">
    <w:name w:val="Placeholder Text"/>
    <w:basedOn w:val="Standardnpsmoodstavce"/>
    <w:uiPriority w:val="99"/>
    <w:semiHidden/>
    <w:rsid w:val="00D7770B"/>
    <w:rPr>
      <w:color w:val="808080"/>
    </w:rPr>
  </w:style>
  <w:style w:type="character" w:styleId="Zmnka">
    <w:name w:val="Mention"/>
    <w:basedOn w:val="Standardnpsmoodstavce"/>
    <w:uiPriority w:val="99"/>
    <w:semiHidden/>
    <w:unhideWhenUsed/>
    <w:rsid w:val="008E12CB"/>
    <w:rPr>
      <w:color w:val="2B579A"/>
      <w:shd w:val="clear" w:color="auto" w:fill="E6E6E6"/>
    </w:rPr>
  </w:style>
  <w:style w:type="paragraph" w:customStyle="1" w:styleId="Pokraovntextuodstavcevtabulce">
    <w:name w:val="Pokračování textu odstavce v tabulce"/>
    <w:basedOn w:val="Textodstavcevtabulce"/>
    <w:next w:val="Textodstavcevtabulce"/>
    <w:rsid w:val="001C52AF"/>
    <w:pPr>
      <w:spacing w:before="40"/>
    </w:pPr>
    <w:rPr>
      <w:rFonts w:cs="Times New Roman"/>
    </w:rPr>
  </w:style>
  <w:style w:type="character" w:customStyle="1" w:styleId="Nadpis3Char">
    <w:name w:val="Nadpis 3 Char"/>
    <w:basedOn w:val="Standardnpsmoodstavce"/>
    <w:link w:val="Nadpis3"/>
    <w:rsid w:val="0089537F"/>
    <w:rPr>
      <w:rFonts w:ascii="Arial" w:hAnsi="Arial" w:cs="Arial"/>
      <w:b/>
      <w:bCs/>
      <w:sz w:val="26"/>
      <w:szCs w:val="26"/>
    </w:rPr>
  </w:style>
  <w:style w:type="paragraph" w:styleId="Textpoznpodarou">
    <w:name w:val="footnote text"/>
    <w:basedOn w:val="Normln"/>
    <w:link w:val="TextpoznpodarouChar"/>
    <w:uiPriority w:val="99"/>
    <w:unhideWhenUsed/>
    <w:rsid w:val="0089537F"/>
    <w:pPr>
      <w:spacing w:before="0"/>
      <w:ind w:firstLine="0"/>
      <w:jc w:val="left"/>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89537F"/>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89537F"/>
    <w:rPr>
      <w:vertAlign w:val="superscript"/>
    </w:rPr>
  </w:style>
  <w:style w:type="character" w:styleId="Siln">
    <w:name w:val="Strong"/>
    <w:basedOn w:val="Standardnpsmoodstavce"/>
    <w:uiPriority w:val="22"/>
    <w:qFormat/>
    <w:rsid w:val="0089537F"/>
    <w:rPr>
      <w:b/>
      <w:bCs/>
    </w:rPr>
  </w:style>
  <w:style w:type="paragraph" w:customStyle="1" w:styleId="Odrky">
    <w:name w:val="Odrážky"/>
    <w:basedOn w:val="Normln"/>
    <w:rsid w:val="0089537F"/>
    <w:pPr>
      <w:numPr>
        <w:numId w:val="35"/>
      </w:numPr>
      <w:spacing w:before="0"/>
      <w:jc w:val="left"/>
    </w:pPr>
    <w:rPr>
      <w:rFonts w:ascii="Times New Roman" w:hAnsi="Times New Roman"/>
      <w:sz w:val="24"/>
    </w:rPr>
  </w:style>
  <w:style w:type="character" w:customStyle="1" w:styleId="Nadpis2Char">
    <w:name w:val="Nadpis 2 Char"/>
    <w:basedOn w:val="Standardnpsmoodstavce"/>
    <w:link w:val="Nadpis2"/>
    <w:rsid w:val="00096DA9"/>
    <w:rPr>
      <w:rFonts w:asciiTheme="majorHAnsi" w:hAnsiTheme="majorHAnsi" w:cstheme="majorHAnsi"/>
      <w:b/>
      <w:bCs/>
      <w:iCs/>
      <w:sz w:val="32"/>
      <w:szCs w:val="28"/>
    </w:rPr>
  </w:style>
  <w:style w:type="character" w:customStyle="1" w:styleId="UnresolvedMention1">
    <w:name w:val="Unresolved Mention1"/>
    <w:basedOn w:val="Standardnpsmoodstavce"/>
    <w:uiPriority w:val="99"/>
    <w:semiHidden/>
    <w:unhideWhenUsed/>
    <w:rsid w:val="00E74474"/>
    <w:rPr>
      <w:color w:val="808080"/>
      <w:shd w:val="clear" w:color="auto" w:fill="E6E6E6"/>
    </w:rPr>
  </w:style>
  <w:style w:type="character" w:styleId="Nevyeenzmnka">
    <w:name w:val="Unresolved Mention"/>
    <w:basedOn w:val="Standardnpsmoodstavce"/>
    <w:uiPriority w:val="99"/>
    <w:semiHidden/>
    <w:unhideWhenUsed/>
    <w:rsid w:val="004B0EED"/>
    <w:rPr>
      <w:color w:val="808080"/>
      <w:shd w:val="clear" w:color="auto" w:fill="E6E6E6"/>
    </w:rPr>
  </w:style>
  <w:style w:type="paragraph" w:styleId="Revize">
    <w:name w:val="Revision"/>
    <w:hidden/>
    <w:uiPriority w:val="99"/>
    <w:semiHidden/>
    <w:rsid w:val="00B15EB2"/>
    <w:rPr>
      <w:rFonts w:ascii="Calibri" w:hAnsi="Calibri"/>
      <w:sz w:val="22"/>
      <w:szCs w:val="24"/>
    </w:rPr>
  </w:style>
  <w:style w:type="character" w:customStyle="1" w:styleId="oranzovy">
    <w:name w:val="oranzovy"/>
    <w:basedOn w:val="Standardnpsmoodstavce"/>
    <w:rsid w:val="00DD4CF9"/>
  </w:style>
  <w:style w:type="character" w:customStyle="1" w:styleId="dn">
    <w:name w:val="Žádný"/>
    <w:rsid w:val="00D9629D"/>
  </w:style>
  <w:style w:type="numbering" w:customStyle="1" w:styleId="Importovanstyl20">
    <w:name w:val="Importovaný styl 2.0"/>
    <w:rsid w:val="00D9629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690">
      <w:bodyDiv w:val="1"/>
      <w:marLeft w:val="0"/>
      <w:marRight w:val="0"/>
      <w:marTop w:val="0"/>
      <w:marBottom w:val="0"/>
      <w:divBdr>
        <w:top w:val="none" w:sz="0" w:space="0" w:color="auto"/>
        <w:left w:val="none" w:sz="0" w:space="0" w:color="auto"/>
        <w:bottom w:val="none" w:sz="0" w:space="0" w:color="auto"/>
        <w:right w:val="none" w:sz="0" w:space="0" w:color="auto"/>
      </w:divBdr>
    </w:div>
    <w:div w:id="42944071">
      <w:bodyDiv w:val="1"/>
      <w:marLeft w:val="0"/>
      <w:marRight w:val="0"/>
      <w:marTop w:val="0"/>
      <w:marBottom w:val="0"/>
      <w:divBdr>
        <w:top w:val="none" w:sz="0" w:space="0" w:color="auto"/>
        <w:left w:val="none" w:sz="0" w:space="0" w:color="auto"/>
        <w:bottom w:val="none" w:sz="0" w:space="0" w:color="auto"/>
        <w:right w:val="none" w:sz="0" w:space="0" w:color="auto"/>
      </w:divBdr>
      <w:divsChild>
        <w:div w:id="1558004037">
          <w:marLeft w:val="547"/>
          <w:marRight w:val="0"/>
          <w:marTop w:val="0"/>
          <w:marBottom w:val="0"/>
          <w:divBdr>
            <w:top w:val="none" w:sz="0" w:space="0" w:color="auto"/>
            <w:left w:val="none" w:sz="0" w:space="0" w:color="auto"/>
            <w:bottom w:val="none" w:sz="0" w:space="0" w:color="auto"/>
            <w:right w:val="none" w:sz="0" w:space="0" w:color="auto"/>
          </w:divBdr>
        </w:div>
      </w:divsChild>
    </w:div>
    <w:div w:id="238753322">
      <w:bodyDiv w:val="1"/>
      <w:marLeft w:val="0"/>
      <w:marRight w:val="0"/>
      <w:marTop w:val="0"/>
      <w:marBottom w:val="0"/>
      <w:divBdr>
        <w:top w:val="none" w:sz="0" w:space="0" w:color="auto"/>
        <w:left w:val="none" w:sz="0" w:space="0" w:color="auto"/>
        <w:bottom w:val="none" w:sz="0" w:space="0" w:color="auto"/>
        <w:right w:val="none" w:sz="0" w:space="0" w:color="auto"/>
      </w:divBdr>
    </w:div>
    <w:div w:id="283585330">
      <w:bodyDiv w:val="1"/>
      <w:marLeft w:val="0"/>
      <w:marRight w:val="0"/>
      <w:marTop w:val="0"/>
      <w:marBottom w:val="0"/>
      <w:divBdr>
        <w:top w:val="none" w:sz="0" w:space="0" w:color="auto"/>
        <w:left w:val="none" w:sz="0" w:space="0" w:color="auto"/>
        <w:bottom w:val="none" w:sz="0" w:space="0" w:color="auto"/>
        <w:right w:val="none" w:sz="0" w:space="0" w:color="auto"/>
      </w:divBdr>
    </w:div>
    <w:div w:id="336932116">
      <w:bodyDiv w:val="1"/>
      <w:marLeft w:val="0"/>
      <w:marRight w:val="0"/>
      <w:marTop w:val="0"/>
      <w:marBottom w:val="0"/>
      <w:divBdr>
        <w:top w:val="none" w:sz="0" w:space="0" w:color="auto"/>
        <w:left w:val="none" w:sz="0" w:space="0" w:color="auto"/>
        <w:bottom w:val="none" w:sz="0" w:space="0" w:color="auto"/>
        <w:right w:val="none" w:sz="0" w:space="0" w:color="auto"/>
      </w:divBdr>
    </w:div>
    <w:div w:id="362563969">
      <w:bodyDiv w:val="1"/>
      <w:marLeft w:val="0"/>
      <w:marRight w:val="0"/>
      <w:marTop w:val="0"/>
      <w:marBottom w:val="0"/>
      <w:divBdr>
        <w:top w:val="none" w:sz="0" w:space="0" w:color="auto"/>
        <w:left w:val="none" w:sz="0" w:space="0" w:color="auto"/>
        <w:bottom w:val="none" w:sz="0" w:space="0" w:color="auto"/>
        <w:right w:val="none" w:sz="0" w:space="0" w:color="auto"/>
      </w:divBdr>
    </w:div>
    <w:div w:id="461581616">
      <w:bodyDiv w:val="1"/>
      <w:marLeft w:val="0"/>
      <w:marRight w:val="0"/>
      <w:marTop w:val="0"/>
      <w:marBottom w:val="0"/>
      <w:divBdr>
        <w:top w:val="none" w:sz="0" w:space="0" w:color="auto"/>
        <w:left w:val="none" w:sz="0" w:space="0" w:color="auto"/>
        <w:bottom w:val="none" w:sz="0" w:space="0" w:color="auto"/>
        <w:right w:val="none" w:sz="0" w:space="0" w:color="auto"/>
      </w:divBdr>
    </w:div>
    <w:div w:id="524446848">
      <w:bodyDiv w:val="1"/>
      <w:marLeft w:val="0"/>
      <w:marRight w:val="0"/>
      <w:marTop w:val="0"/>
      <w:marBottom w:val="0"/>
      <w:divBdr>
        <w:top w:val="none" w:sz="0" w:space="0" w:color="auto"/>
        <w:left w:val="none" w:sz="0" w:space="0" w:color="auto"/>
        <w:bottom w:val="none" w:sz="0" w:space="0" w:color="auto"/>
        <w:right w:val="none" w:sz="0" w:space="0" w:color="auto"/>
      </w:divBdr>
      <w:divsChild>
        <w:div w:id="1120759746">
          <w:marLeft w:val="547"/>
          <w:marRight w:val="0"/>
          <w:marTop w:val="0"/>
          <w:marBottom w:val="0"/>
          <w:divBdr>
            <w:top w:val="none" w:sz="0" w:space="0" w:color="auto"/>
            <w:left w:val="none" w:sz="0" w:space="0" w:color="auto"/>
            <w:bottom w:val="none" w:sz="0" w:space="0" w:color="auto"/>
            <w:right w:val="none" w:sz="0" w:space="0" w:color="auto"/>
          </w:divBdr>
        </w:div>
      </w:divsChild>
    </w:div>
    <w:div w:id="643241805">
      <w:bodyDiv w:val="1"/>
      <w:marLeft w:val="0"/>
      <w:marRight w:val="0"/>
      <w:marTop w:val="0"/>
      <w:marBottom w:val="0"/>
      <w:divBdr>
        <w:top w:val="none" w:sz="0" w:space="0" w:color="auto"/>
        <w:left w:val="none" w:sz="0" w:space="0" w:color="auto"/>
        <w:bottom w:val="none" w:sz="0" w:space="0" w:color="auto"/>
        <w:right w:val="none" w:sz="0" w:space="0" w:color="auto"/>
      </w:divBdr>
      <w:divsChild>
        <w:div w:id="1218661552">
          <w:marLeft w:val="0"/>
          <w:marRight w:val="0"/>
          <w:marTop w:val="0"/>
          <w:marBottom w:val="0"/>
          <w:divBdr>
            <w:top w:val="none" w:sz="0" w:space="0" w:color="auto"/>
            <w:left w:val="none" w:sz="0" w:space="0" w:color="auto"/>
            <w:bottom w:val="none" w:sz="0" w:space="0" w:color="auto"/>
            <w:right w:val="none" w:sz="0" w:space="0" w:color="auto"/>
          </w:divBdr>
        </w:div>
      </w:divsChild>
    </w:div>
    <w:div w:id="696197553">
      <w:bodyDiv w:val="1"/>
      <w:marLeft w:val="0"/>
      <w:marRight w:val="0"/>
      <w:marTop w:val="0"/>
      <w:marBottom w:val="0"/>
      <w:divBdr>
        <w:top w:val="none" w:sz="0" w:space="0" w:color="auto"/>
        <w:left w:val="none" w:sz="0" w:space="0" w:color="auto"/>
        <w:bottom w:val="none" w:sz="0" w:space="0" w:color="auto"/>
        <w:right w:val="none" w:sz="0" w:space="0" w:color="auto"/>
      </w:divBdr>
    </w:div>
    <w:div w:id="902375821">
      <w:bodyDiv w:val="1"/>
      <w:marLeft w:val="0"/>
      <w:marRight w:val="0"/>
      <w:marTop w:val="0"/>
      <w:marBottom w:val="0"/>
      <w:divBdr>
        <w:top w:val="none" w:sz="0" w:space="0" w:color="auto"/>
        <w:left w:val="none" w:sz="0" w:space="0" w:color="auto"/>
        <w:bottom w:val="none" w:sz="0" w:space="0" w:color="auto"/>
        <w:right w:val="none" w:sz="0" w:space="0" w:color="auto"/>
      </w:divBdr>
    </w:div>
    <w:div w:id="940449488">
      <w:bodyDiv w:val="1"/>
      <w:marLeft w:val="0"/>
      <w:marRight w:val="0"/>
      <w:marTop w:val="0"/>
      <w:marBottom w:val="0"/>
      <w:divBdr>
        <w:top w:val="none" w:sz="0" w:space="0" w:color="auto"/>
        <w:left w:val="none" w:sz="0" w:space="0" w:color="auto"/>
        <w:bottom w:val="none" w:sz="0" w:space="0" w:color="auto"/>
        <w:right w:val="none" w:sz="0" w:space="0" w:color="auto"/>
      </w:divBdr>
    </w:div>
    <w:div w:id="1117988905">
      <w:bodyDiv w:val="1"/>
      <w:marLeft w:val="0"/>
      <w:marRight w:val="0"/>
      <w:marTop w:val="0"/>
      <w:marBottom w:val="0"/>
      <w:divBdr>
        <w:top w:val="none" w:sz="0" w:space="0" w:color="auto"/>
        <w:left w:val="none" w:sz="0" w:space="0" w:color="auto"/>
        <w:bottom w:val="none" w:sz="0" w:space="0" w:color="auto"/>
        <w:right w:val="none" w:sz="0" w:space="0" w:color="auto"/>
      </w:divBdr>
    </w:div>
    <w:div w:id="1128820414">
      <w:bodyDiv w:val="1"/>
      <w:marLeft w:val="0"/>
      <w:marRight w:val="0"/>
      <w:marTop w:val="0"/>
      <w:marBottom w:val="0"/>
      <w:divBdr>
        <w:top w:val="none" w:sz="0" w:space="0" w:color="auto"/>
        <w:left w:val="none" w:sz="0" w:space="0" w:color="auto"/>
        <w:bottom w:val="none" w:sz="0" w:space="0" w:color="auto"/>
        <w:right w:val="none" w:sz="0" w:space="0" w:color="auto"/>
      </w:divBdr>
      <w:divsChild>
        <w:div w:id="1275093017">
          <w:marLeft w:val="547"/>
          <w:marRight w:val="0"/>
          <w:marTop w:val="0"/>
          <w:marBottom w:val="0"/>
          <w:divBdr>
            <w:top w:val="none" w:sz="0" w:space="0" w:color="auto"/>
            <w:left w:val="none" w:sz="0" w:space="0" w:color="auto"/>
            <w:bottom w:val="none" w:sz="0" w:space="0" w:color="auto"/>
            <w:right w:val="none" w:sz="0" w:space="0" w:color="auto"/>
          </w:divBdr>
        </w:div>
      </w:divsChild>
    </w:div>
    <w:div w:id="1232735896">
      <w:bodyDiv w:val="1"/>
      <w:marLeft w:val="0"/>
      <w:marRight w:val="0"/>
      <w:marTop w:val="0"/>
      <w:marBottom w:val="0"/>
      <w:divBdr>
        <w:top w:val="none" w:sz="0" w:space="0" w:color="auto"/>
        <w:left w:val="none" w:sz="0" w:space="0" w:color="auto"/>
        <w:bottom w:val="none" w:sz="0" w:space="0" w:color="auto"/>
        <w:right w:val="none" w:sz="0" w:space="0" w:color="auto"/>
      </w:divBdr>
    </w:div>
    <w:div w:id="1282303309">
      <w:bodyDiv w:val="1"/>
      <w:marLeft w:val="0"/>
      <w:marRight w:val="0"/>
      <w:marTop w:val="0"/>
      <w:marBottom w:val="0"/>
      <w:divBdr>
        <w:top w:val="none" w:sz="0" w:space="0" w:color="auto"/>
        <w:left w:val="none" w:sz="0" w:space="0" w:color="auto"/>
        <w:bottom w:val="none" w:sz="0" w:space="0" w:color="auto"/>
        <w:right w:val="none" w:sz="0" w:space="0" w:color="auto"/>
      </w:divBdr>
      <w:divsChild>
        <w:div w:id="1473986840">
          <w:marLeft w:val="547"/>
          <w:marRight w:val="0"/>
          <w:marTop w:val="0"/>
          <w:marBottom w:val="0"/>
          <w:divBdr>
            <w:top w:val="none" w:sz="0" w:space="0" w:color="auto"/>
            <w:left w:val="none" w:sz="0" w:space="0" w:color="auto"/>
            <w:bottom w:val="none" w:sz="0" w:space="0" w:color="auto"/>
            <w:right w:val="none" w:sz="0" w:space="0" w:color="auto"/>
          </w:divBdr>
        </w:div>
      </w:divsChild>
    </w:div>
    <w:div w:id="1326468300">
      <w:bodyDiv w:val="1"/>
      <w:marLeft w:val="0"/>
      <w:marRight w:val="0"/>
      <w:marTop w:val="0"/>
      <w:marBottom w:val="0"/>
      <w:divBdr>
        <w:top w:val="none" w:sz="0" w:space="0" w:color="auto"/>
        <w:left w:val="none" w:sz="0" w:space="0" w:color="auto"/>
        <w:bottom w:val="none" w:sz="0" w:space="0" w:color="auto"/>
        <w:right w:val="none" w:sz="0" w:space="0" w:color="auto"/>
      </w:divBdr>
    </w:div>
    <w:div w:id="1420711827">
      <w:bodyDiv w:val="1"/>
      <w:marLeft w:val="0"/>
      <w:marRight w:val="0"/>
      <w:marTop w:val="0"/>
      <w:marBottom w:val="0"/>
      <w:divBdr>
        <w:top w:val="none" w:sz="0" w:space="0" w:color="auto"/>
        <w:left w:val="none" w:sz="0" w:space="0" w:color="auto"/>
        <w:bottom w:val="none" w:sz="0" w:space="0" w:color="auto"/>
        <w:right w:val="none" w:sz="0" w:space="0" w:color="auto"/>
      </w:divBdr>
    </w:div>
    <w:div w:id="1739522606">
      <w:bodyDiv w:val="1"/>
      <w:marLeft w:val="0"/>
      <w:marRight w:val="0"/>
      <w:marTop w:val="0"/>
      <w:marBottom w:val="0"/>
      <w:divBdr>
        <w:top w:val="none" w:sz="0" w:space="0" w:color="auto"/>
        <w:left w:val="none" w:sz="0" w:space="0" w:color="auto"/>
        <w:bottom w:val="none" w:sz="0" w:space="0" w:color="auto"/>
        <w:right w:val="none" w:sz="0" w:space="0" w:color="auto"/>
      </w:divBdr>
      <w:divsChild>
        <w:div w:id="220676283">
          <w:marLeft w:val="547"/>
          <w:marRight w:val="0"/>
          <w:marTop w:val="0"/>
          <w:marBottom w:val="0"/>
          <w:divBdr>
            <w:top w:val="none" w:sz="0" w:space="0" w:color="auto"/>
            <w:left w:val="none" w:sz="0" w:space="0" w:color="auto"/>
            <w:bottom w:val="none" w:sz="0" w:space="0" w:color="auto"/>
            <w:right w:val="none" w:sz="0" w:space="0" w:color="auto"/>
          </w:divBdr>
        </w:div>
      </w:divsChild>
    </w:div>
    <w:div w:id="1758941165">
      <w:bodyDiv w:val="1"/>
      <w:marLeft w:val="0"/>
      <w:marRight w:val="0"/>
      <w:marTop w:val="0"/>
      <w:marBottom w:val="0"/>
      <w:divBdr>
        <w:top w:val="none" w:sz="0" w:space="0" w:color="auto"/>
        <w:left w:val="none" w:sz="0" w:space="0" w:color="auto"/>
        <w:bottom w:val="none" w:sz="0" w:space="0" w:color="auto"/>
        <w:right w:val="none" w:sz="0" w:space="0" w:color="auto"/>
      </w:divBdr>
    </w:div>
    <w:div w:id="1793669040">
      <w:bodyDiv w:val="1"/>
      <w:marLeft w:val="0"/>
      <w:marRight w:val="0"/>
      <w:marTop w:val="0"/>
      <w:marBottom w:val="0"/>
      <w:divBdr>
        <w:top w:val="none" w:sz="0" w:space="0" w:color="auto"/>
        <w:left w:val="none" w:sz="0" w:space="0" w:color="auto"/>
        <w:bottom w:val="none" w:sz="0" w:space="0" w:color="auto"/>
        <w:right w:val="none" w:sz="0" w:space="0" w:color="auto"/>
      </w:divBdr>
    </w:div>
    <w:div w:id="1874684610">
      <w:bodyDiv w:val="1"/>
      <w:marLeft w:val="0"/>
      <w:marRight w:val="0"/>
      <w:marTop w:val="0"/>
      <w:marBottom w:val="0"/>
      <w:divBdr>
        <w:top w:val="none" w:sz="0" w:space="0" w:color="auto"/>
        <w:left w:val="none" w:sz="0" w:space="0" w:color="auto"/>
        <w:bottom w:val="none" w:sz="0" w:space="0" w:color="auto"/>
        <w:right w:val="none" w:sz="0" w:space="0" w:color="auto"/>
      </w:divBdr>
    </w:div>
    <w:div w:id="2097434649">
      <w:bodyDiv w:val="1"/>
      <w:marLeft w:val="0"/>
      <w:marRight w:val="0"/>
      <w:marTop w:val="0"/>
      <w:marBottom w:val="0"/>
      <w:divBdr>
        <w:top w:val="none" w:sz="0" w:space="0" w:color="auto"/>
        <w:left w:val="none" w:sz="0" w:space="0" w:color="auto"/>
        <w:bottom w:val="none" w:sz="0" w:space="0" w:color="auto"/>
        <w:right w:val="none" w:sz="0" w:space="0" w:color="auto"/>
      </w:divBdr>
      <w:divsChild>
        <w:div w:id="816529129">
          <w:marLeft w:val="0"/>
          <w:marRight w:val="0"/>
          <w:marTop w:val="0"/>
          <w:marBottom w:val="0"/>
          <w:divBdr>
            <w:top w:val="none" w:sz="0" w:space="0" w:color="auto"/>
            <w:left w:val="none" w:sz="0" w:space="0" w:color="auto"/>
            <w:bottom w:val="none" w:sz="0" w:space="0" w:color="auto"/>
            <w:right w:val="none" w:sz="0" w:space="0" w:color="auto"/>
          </w:divBdr>
        </w:div>
      </w:divsChild>
    </w:div>
    <w:div w:id="20985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B2F5-FC7E-42CE-B4CB-AF3F75FB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1511</Words>
  <Characters>8919</Characters>
  <Application>Microsoft Office Word</Application>
  <DocSecurity>0</DocSecurity>
  <Lines>74</Lines>
  <Paragraphs>20</Paragraphs>
  <ScaleCrop>false</ScaleCrop>
  <Company/>
  <LinksUpToDate>false</LinksUpToDate>
  <CharactersWithSpaces>10410</CharactersWithSpaces>
  <SharedDoc>false</SharedDoc>
  <HLinks>
    <vt:vector size="240" baseType="variant">
      <vt:variant>
        <vt:i4>2949174</vt:i4>
      </vt:variant>
      <vt:variant>
        <vt:i4>741</vt:i4>
      </vt:variant>
      <vt:variant>
        <vt:i4>0</vt:i4>
      </vt:variant>
      <vt:variant>
        <vt:i4>5</vt:i4>
      </vt:variant>
      <vt:variant>
        <vt:lpwstr>http://slovnik.seznam.cz/ru-cz/?q=%D0%B4%D0%B0</vt:lpwstr>
      </vt:variant>
      <vt:variant>
        <vt:lpwstr/>
      </vt:variant>
      <vt:variant>
        <vt:i4>720922</vt:i4>
      </vt:variant>
      <vt:variant>
        <vt:i4>736</vt:i4>
      </vt:variant>
      <vt:variant>
        <vt:i4>0</vt:i4>
      </vt:variant>
      <vt:variant>
        <vt:i4>5</vt:i4>
      </vt:variant>
      <vt:variant>
        <vt:lpwstr>http://slovnik.seznam.cz/ru-cz/?q=%D0%BD%D0%B5%D1%82</vt:lpwstr>
      </vt:variant>
      <vt:variant>
        <vt:lpwstr/>
      </vt:variant>
      <vt:variant>
        <vt:i4>2949174</vt:i4>
      </vt:variant>
      <vt:variant>
        <vt:i4>731</vt:i4>
      </vt:variant>
      <vt:variant>
        <vt:i4>0</vt:i4>
      </vt:variant>
      <vt:variant>
        <vt:i4>5</vt:i4>
      </vt:variant>
      <vt:variant>
        <vt:lpwstr>http://slovnik.seznam.cz/ru-cz/?q=%D0%B4%D0%B0</vt:lpwstr>
      </vt:variant>
      <vt:variant>
        <vt:lpwstr/>
      </vt:variant>
      <vt:variant>
        <vt:i4>720922</vt:i4>
      </vt:variant>
      <vt:variant>
        <vt:i4>726</vt:i4>
      </vt:variant>
      <vt:variant>
        <vt:i4>0</vt:i4>
      </vt:variant>
      <vt:variant>
        <vt:i4>5</vt:i4>
      </vt:variant>
      <vt:variant>
        <vt:lpwstr>http://slovnik.seznam.cz/ru-cz/?q=%D0%BD%D0%B5%D1%82</vt:lpwstr>
      </vt:variant>
      <vt:variant>
        <vt:lpwstr/>
      </vt:variant>
      <vt:variant>
        <vt:i4>2949174</vt:i4>
      </vt:variant>
      <vt:variant>
        <vt:i4>721</vt:i4>
      </vt:variant>
      <vt:variant>
        <vt:i4>0</vt:i4>
      </vt:variant>
      <vt:variant>
        <vt:i4>5</vt:i4>
      </vt:variant>
      <vt:variant>
        <vt:lpwstr>http://slovnik.seznam.cz/ru-cz/?q=%D0%B4%D0%B0</vt:lpwstr>
      </vt:variant>
      <vt:variant>
        <vt:lpwstr/>
      </vt:variant>
      <vt:variant>
        <vt:i4>720922</vt:i4>
      </vt:variant>
      <vt:variant>
        <vt:i4>716</vt:i4>
      </vt:variant>
      <vt:variant>
        <vt:i4>0</vt:i4>
      </vt:variant>
      <vt:variant>
        <vt:i4>5</vt:i4>
      </vt:variant>
      <vt:variant>
        <vt:lpwstr>http://slovnik.seznam.cz/ru-cz/?q=%D0%BD%D0%B5%D1%82</vt:lpwstr>
      </vt:variant>
      <vt:variant>
        <vt:lpwstr/>
      </vt:variant>
      <vt:variant>
        <vt:i4>2949174</vt:i4>
      </vt:variant>
      <vt:variant>
        <vt:i4>711</vt:i4>
      </vt:variant>
      <vt:variant>
        <vt:i4>0</vt:i4>
      </vt:variant>
      <vt:variant>
        <vt:i4>5</vt:i4>
      </vt:variant>
      <vt:variant>
        <vt:lpwstr>http://slovnik.seznam.cz/ru-cz/?q=%D0%B4%D0%B0</vt:lpwstr>
      </vt:variant>
      <vt:variant>
        <vt:lpwstr/>
      </vt:variant>
      <vt:variant>
        <vt:i4>720922</vt:i4>
      </vt:variant>
      <vt:variant>
        <vt:i4>706</vt:i4>
      </vt:variant>
      <vt:variant>
        <vt:i4>0</vt:i4>
      </vt:variant>
      <vt:variant>
        <vt:i4>5</vt:i4>
      </vt:variant>
      <vt:variant>
        <vt:lpwstr>http://slovnik.seznam.cz/ru-cz/?q=%D0%BD%D0%B5%D1%82</vt:lpwstr>
      </vt:variant>
      <vt:variant>
        <vt:lpwstr/>
      </vt:variant>
      <vt:variant>
        <vt:i4>2949174</vt:i4>
      </vt:variant>
      <vt:variant>
        <vt:i4>701</vt:i4>
      </vt:variant>
      <vt:variant>
        <vt:i4>0</vt:i4>
      </vt:variant>
      <vt:variant>
        <vt:i4>5</vt:i4>
      </vt:variant>
      <vt:variant>
        <vt:lpwstr>http://slovnik.seznam.cz/ru-cz/?q=%D0%B4%D0%B0</vt:lpwstr>
      </vt:variant>
      <vt:variant>
        <vt:lpwstr/>
      </vt:variant>
      <vt:variant>
        <vt:i4>720922</vt:i4>
      </vt:variant>
      <vt:variant>
        <vt:i4>696</vt:i4>
      </vt:variant>
      <vt:variant>
        <vt:i4>0</vt:i4>
      </vt:variant>
      <vt:variant>
        <vt:i4>5</vt:i4>
      </vt:variant>
      <vt:variant>
        <vt:lpwstr>http://slovnik.seznam.cz/ru-cz/?q=%D0%BD%D0%B5%D1%82</vt:lpwstr>
      </vt:variant>
      <vt:variant>
        <vt:lpwstr/>
      </vt:variant>
      <vt:variant>
        <vt:i4>5832730</vt:i4>
      </vt:variant>
      <vt:variant>
        <vt:i4>691</vt:i4>
      </vt:variant>
      <vt:variant>
        <vt:i4>0</vt:i4>
      </vt:variant>
      <vt:variant>
        <vt:i4>5</vt:i4>
      </vt:variant>
      <vt:variant>
        <vt:lpwstr>http://slovnik.seznam.cz/ru-cz/?q=%D1%81%D0%B2%D1%8F%D0%B7%D1%8C</vt:lpwstr>
      </vt:variant>
      <vt:variant>
        <vt:lpwstr/>
      </vt:variant>
      <vt:variant>
        <vt:i4>1114161</vt:i4>
      </vt:variant>
      <vt:variant>
        <vt:i4>187</vt:i4>
      </vt:variant>
      <vt:variant>
        <vt:i4>0</vt:i4>
      </vt:variant>
      <vt:variant>
        <vt:i4>5</vt:i4>
      </vt:variant>
      <vt:variant>
        <vt:lpwstr/>
      </vt:variant>
      <vt:variant>
        <vt:lpwstr>_Toc410125735</vt:lpwstr>
      </vt:variant>
      <vt:variant>
        <vt:i4>1114161</vt:i4>
      </vt:variant>
      <vt:variant>
        <vt:i4>181</vt:i4>
      </vt:variant>
      <vt:variant>
        <vt:i4>0</vt:i4>
      </vt:variant>
      <vt:variant>
        <vt:i4>5</vt:i4>
      </vt:variant>
      <vt:variant>
        <vt:lpwstr/>
      </vt:variant>
      <vt:variant>
        <vt:lpwstr>_Toc410125734</vt:lpwstr>
      </vt:variant>
      <vt:variant>
        <vt:i4>1114161</vt:i4>
      </vt:variant>
      <vt:variant>
        <vt:i4>175</vt:i4>
      </vt:variant>
      <vt:variant>
        <vt:i4>0</vt:i4>
      </vt:variant>
      <vt:variant>
        <vt:i4>5</vt:i4>
      </vt:variant>
      <vt:variant>
        <vt:lpwstr/>
      </vt:variant>
      <vt:variant>
        <vt:lpwstr>_Toc410125733</vt:lpwstr>
      </vt:variant>
      <vt:variant>
        <vt:i4>1114161</vt:i4>
      </vt:variant>
      <vt:variant>
        <vt:i4>169</vt:i4>
      </vt:variant>
      <vt:variant>
        <vt:i4>0</vt:i4>
      </vt:variant>
      <vt:variant>
        <vt:i4>5</vt:i4>
      </vt:variant>
      <vt:variant>
        <vt:lpwstr/>
      </vt:variant>
      <vt:variant>
        <vt:lpwstr>_Toc410125732</vt:lpwstr>
      </vt:variant>
      <vt:variant>
        <vt:i4>1114161</vt:i4>
      </vt:variant>
      <vt:variant>
        <vt:i4>163</vt:i4>
      </vt:variant>
      <vt:variant>
        <vt:i4>0</vt:i4>
      </vt:variant>
      <vt:variant>
        <vt:i4>5</vt:i4>
      </vt:variant>
      <vt:variant>
        <vt:lpwstr/>
      </vt:variant>
      <vt:variant>
        <vt:lpwstr>_Toc410125731</vt:lpwstr>
      </vt:variant>
      <vt:variant>
        <vt:i4>1114161</vt:i4>
      </vt:variant>
      <vt:variant>
        <vt:i4>157</vt:i4>
      </vt:variant>
      <vt:variant>
        <vt:i4>0</vt:i4>
      </vt:variant>
      <vt:variant>
        <vt:i4>5</vt:i4>
      </vt:variant>
      <vt:variant>
        <vt:lpwstr/>
      </vt:variant>
      <vt:variant>
        <vt:lpwstr>_Toc410125730</vt:lpwstr>
      </vt:variant>
      <vt:variant>
        <vt:i4>1048625</vt:i4>
      </vt:variant>
      <vt:variant>
        <vt:i4>151</vt:i4>
      </vt:variant>
      <vt:variant>
        <vt:i4>0</vt:i4>
      </vt:variant>
      <vt:variant>
        <vt:i4>5</vt:i4>
      </vt:variant>
      <vt:variant>
        <vt:lpwstr/>
      </vt:variant>
      <vt:variant>
        <vt:lpwstr>_Toc410125729</vt:lpwstr>
      </vt:variant>
      <vt:variant>
        <vt:i4>1048625</vt:i4>
      </vt:variant>
      <vt:variant>
        <vt:i4>145</vt:i4>
      </vt:variant>
      <vt:variant>
        <vt:i4>0</vt:i4>
      </vt:variant>
      <vt:variant>
        <vt:i4>5</vt:i4>
      </vt:variant>
      <vt:variant>
        <vt:lpwstr/>
      </vt:variant>
      <vt:variant>
        <vt:lpwstr>_Toc410125728</vt:lpwstr>
      </vt:variant>
      <vt:variant>
        <vt:i4>1048625</vt:i4>
      </vt:variant>
      <vt:variant>
        <vt:i4>139</vt:i4>
      </vt:variant>
      <vt:variant>
        <vt:i4>0</vt:i4>
      </vt:variant>
      <vt:variant>
        <vt:i4>5</vt:i4>
      </vt:variant>
      <vt:variant>
        <vt:lpwstr/>
      </vt:variant>
      <vt:variant>
        <vt:lpwstr>_Toc410125727</vt:lpwstr>
      </vt:variant>
      <vt:variant>
        <vt:i4>1048625</vt:i4>
      </vt:variant>
      <vt:variant>
        <vt:i4>133</vt:i4>
      </vt:variant>
      <vt:variant>
        <vt:i4>0</vt:i4>
      </vt:variant>
      <vt:variant>
        <vt:i4>5</vt:i4>
      </vt:variant>
      <vt:variant>
        <vt:lpwstr/>
      </vt:variant>
      <vt:variant>
        <vt:lpwstr>_Toc410125726</vt:lpwstr>
      </vt:variant>
      <vt:variant>
        <vt:i4>1048625</vt:i4>
      </vt:variant>
      <vt:variant>
        <vt:i4>127</vt:i4>
      </vt:variant>
      <vt:variant>
        <vt:i4>0</vt:i4>
      </vt:variant>
      <vt:variant>
        <vt:i4>5</vt:i4>
      </vt:variant>
      <vt:variant>
        <vt:lpwstr/>
      </vt:variant>
      <vt:variant>
        <vt:lpwstr>_Toc410125725</vt:lpwstr>
      </vt:variant>
      <vt:variant>
        <vt:i4>1048625</vt:i4>
      </vt:variant>
      <vt:variant>
        <vt:i4>121</vt:i4>
      </vt:variant>
      <vt:variant>
        <vt:i4>0</vt:i4>
      </vt:variant>
      <vt:variant>
        <vt:i4>5</vt:i4>
      </vt:variant>
      <vt:variant>
        <vt:lpwstr/>
      </vt:variant>
      <vt:variant>
        <vt:lpwstr>_Toc410125724</vt:lpwstr>
      </vt:variant>
      <vt:variant>
        <vt:i4>1048625</vt:i4>
      </vt:variant>
      <vt:variant>
        <vt:i4>115</vt:i4>
      </vt:variant>
      <vt:variant>
        <vt:i4>0</vt:i4>
      </vt:variant>
      <vt:variant>
        <vt:i4>5</vt:i4>
      </vt:variant>
      <vt:variant>
        <vt:lpwstr/>
      </vt:variant>
      <vt:variant>
        <vt:lpwstr>_Toc410125723</vt:lpwstr>
      </vt:variant>
      <vt:variant>
        <vt:i4>1048625</vt:i4>
      </vt:variant>
      <vt:variant>
        <vt:i4>109</vt:i4>
      </vt:variant>
      <vt:variant>
        <vt:i4>0</vt:i4>
      </vt:variant>
      <vt:variant>
        <vt:i4>5</vt:i4>
      </vt:variant>
      <vt:variant>
        <vt:lpwstr/>
      </vt:variant>
      <vt:variant>
        <vt:lpwstr>_Toc410125722</vt:lpwstr>
      </vt:variant>
      <vt:variant>
        <vt:i4>1048625</vt:i4>
      </vt:variant>
      <vt:variant>
        <vt:i4>103</vt:i4>
      </vt:variant>
      <vt:variant>
        <vt:i4>0</vt:i4>
      </vt:variant>
      <vt:variant>
        <vt:i4>5</vt:i4>
      </vt:variant>
      <vt:variant>
        <vt:lpwstr/>
      </vt:variant>
      <vt:variant>
        <vt:lpwstr>_Toc410125721</vt:lpwstr>
      </vt:variant>
      <vt:variant>
        <vt:i4>1048625</vt:i4>
      </vt:variant>
      <vt:variant>
        <vt:i4>97</vt:i4>
      </vt:variant>
      <vt:variant>
        <vt:i4>0</vt:i4>
      </vt:variant>
      <vt:variant>
        <vt:i4>5</vt:i4>
      </vt:variant>
      <vt:variant>
        <vt:lpwstr/>
      </vt:variant>
      <vt:variant>
        <vt:lpwstr>_Toc410125720</vt:lpwstr>
      </vt:variant>
      <vt:variant>
        <vt:i4>1245233</vt:i4>
      </vt:variant>
      <vt:variant>
        <vt:i4>91</vt:i4>
      </vt:variant>
      <vt:variant>
        <vt:i4>0</vt:i4>
      </vt:variant>
      <vt:variant>
        <vt:i4>5</vt:i4>
      </vt:variant>
      <vt:variant>
        <vt:lpwstr/>
      </vt:variant>
      <vt:variant>
        <vt:lpwstr>_Toc410125719</vt:lpwstr>
      </vt:variant>
      <vt:variant>
        <vt:i4>1245233</vt:i4>
      </vt:variant>
      <vt:variant>
        <vt:i4>85</vt:i4>
      </vt:variant>
      <vt:variant>
        <vt:i4>0</vt:i4>
      </vt:variant>
      <vt:variant>
        <vt:i4>5</vt:i4>
      </vt:variant>
      <vt:variant>
        <vt:lpwstr/>
      </vt:variant>
      <vt:variant>
        <vt:lpwstr>_Toc410125718</vt:lpwstr>
      </vt:variant>
      <vt:variant>
        <vt:i4>1245233</vt:i4>
      </vt:variant>
      <vt:variant>
        <vt:i4>79</vt:i4>
      </vt:variant>
      <vt:variant>
        <vt:i4>0</vt:i4>
      </vt:variant>
      <vt:variant>
        <vt:i4>5</vt:i4>
      </vt:variant>
      <vt:variant>
        <vt:lpwstr/>
      </vt:variant>
      <vt:variant>
        <vt:lpwstr>_Toc410125717</vt:lpwstr>
      </vt:variant>
      <vt:variant>
        <vt:i4>1245233</vt:i4>
      </vt:variant>
      <vt:variant>
        <vt:i4>73</vt:i4>
      </vt:variant>
      <vt:variant>
        <vt:i4>0</vt:i4>
      </vt:variant>
      <vt:variant>
        <vt:i4>5</vt:i4>
      </vt:variant>
      <vt:variant>
        <vt:lpwstr/>
      </vt:variant>
      <vt:variant>
        <vt:lpwstr>_Toc410125716</vt:lpwstr>
      </vt:variant>
      <vt:variant>
        <vt:i4>1245233</vt:i4>
      </vt:variant>
      <vt:variant>
        <vt:i4>67</vt:i4>
      </vt:variant>
      <vt:variant>
        <vt:i4>0</vt:i4>
      </vt:variant>
      <vt:variant>
        <vt:i4>5</vt:i4>
      </vt:variant>
      <vt:variant>
        <vt:lpwstr/>
      </vt:variant>
      <vt:variant>
        <vt:lpwstr>_Toc410125715</vt:lpwstr>
      </vt:variant>
      <vt:variant>
        <vt:i4>1245233</vt:i4>
      </vt:variant>
      <vt:variant>
        <vt:i4>61</vt:i4>
      </vt:variant>
      <vt:variant>
        <vt:i4>0</vt:i4>
      </vt:variant>
      <vt:variant>
        <vt:i4>5</vt:i4>
      </vt:variant>
      <vt:variant>
        <vt:lpwstr/>
      </vt:variant>
      <vt:variant>
        <vt:lpwstr>_Toc410125714</vt:lpwstr>
      </vt:variant>
      <vt:variant>
        <vt:i4>1245233</vt:i4>
      </vt:variant>
      <vt:variant>
        <vt:i4>55</vt:i4>
      </vt:variant>
      <vt:variant>
        <vt:i4>0</vt:i4>
      </vt:variant>
      <vt:variant>
        <vt:i4>5</vt:i4>
      </vt:variant>
      <vt:variant>
        <vt:lpwstr/>
      </vt:variant>
      <vt:variant>
        <vt:lpwstr>_Toc410125713</vt:lpwstr>
      </vt:variant>
      <vt:variant>
        <vt:i4>1245233</vt:i4>
      </vt:variant>
      <vt:variant>
        <vt:i4>49</vt:i4>
      </vt:variant>
      <vt:variant>
        <vt:i4>0</vt:i4>
      </vt:variant>
      <vt:variant>
        <vt:i4>5</vt:i4>
      </vt:variant>
      <vt:variant>
        <vt:lpwstr/>
      </vt:variant>
      <vt:variant>
        <vt:lpwstr>_Toc410125712</vt:lpwstr>
      </vt:variant>
      <vt:variant>
        <vt:i4>1245233</vt:i4>
      </vt:variant>
      <vt:variant>
        <vt:i4>43</vt:i4>
      </vt:variant>
      <vt:variant>
        <vt:i4>0</vt:i4>
      </vt:variant>
      <vt:variant>
        <vt:i4>5</vt:i4>
      </vt:variant>
      <vt:variant>
        <vt:lpwstr/>
      </vt:variant>
      <vt:variant>
        <vt:lpwstr>_Toc410125711</vt:lpwstr>
      </vt:variant>
      <vt:variant>
        <vt:i4>1245233</vt:i4>
      </vt:variant>
      <vt:variant>
        <vt:i4>37</vt:i4>
      </vt:variant>
      <vt:variant>
        <vt:i4>0</vt:i4>
      </vt:variant>
      <vt:variant>
        <vt:i4>5</vt:i4>
      </vt:variant>
      <vt:variant>
        <vt:lpwstr/>
      </vt:variant>
      <vt:variant>
        <vt:lpwstr>_Toc410125710</vt:lpwstr>
      </vt:variant>
      <vt:variant>
        <vt:i4>1179697</vt:i4>
      </vt:variant>
      <vt:variant>
        <vt:i4>31</vt:i4>
      </vt:variant>
      <vt:variant>
        <vt:i4>0</vt:i4>
      </vt:variant>
      <vt:variant>
        <vt:i4>5</vt:i4>
      </vt:variant>
      <vt:variant>
        <vt:lpwstr/>
      </vt:variant>
      <vt:variant>
        <vt:lpwstr>_Toc410125709</vt:lpwstr>
      </vt:variant>
      <vt:variant>
        <vt:i4>1179697</vt:i4>
      </vt:variant>
      <vt:variant>
        <vt:i4>25</vt:i4>
      </vt:variant>
      <vt:variant>
        <vt:i4>0</vt:i4>
      </vt:variant>
      <vt:variant>
        <vt:i4>5</vt:i4>
      </vt:variant>
      <vt:variant>
        <vt:lpwstr/>
      </vt:variant>
      <vt:variant>
        <vt:lpwstr>_Toc410125708</vt:lpwstr>
      </vt:variant>
      <vt:variant>
        <vt:i4>1179697</vt:i4>
      </vt:variant>
      <vt:variant>
        <vt:i4>19</vt:i4>
      </vt:variant>
      <vt:variant>
        <vt:i4>0</vt:i4>
      </vt:variant>
      <vt:variant>
        <vt:i4>5</vt:i4>
      </vt:variant>
      <vt:variant>
        <vt:lpwstr/>
      </vt:variant>
      <vt:variant>
        <vt:lpwstr>_Toc410125707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2025-08-17T10:40:00Z</dcterms:created>
  <dcterms:modified xsi:type="dcterms:W3CDTF">2025-08-17T10:40:00Z</dcterms:modified>
</cp:coreProperties>
</file>